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83F" w:rsidRPr="000B20A9" w:rsidRDefault="0057583F" w:rsidP="0057583F">
      <w:pPr>
        <w:rPr>
          <w:rFonts w:ascii="Comic Sans MS" w:hAnsi="Comic Sans MS"/>
          <w:b/>
          <w:sz w:val="28"/>
          <w:szCs w:val="28"/>
          <w:lang w:val="es-HN"/>
        </w:rPr>
      </w:pPr>
      <w:r w:rsidRPr="000B20A9">
        <w:rPr>
          <w:rFonts w:ascii="Comic Sans MS" w:hAnsi="Comic Sans MS"/>
          <w:b/>
          <w:sz w:val="28"/>
          <w:szCs w:val="28"/>
          <w:lang w:val="es-HN"/>
        </w:rPr>
        <w:t>M1- Barcelona: Capital polifacética de una comunidad bilingüe</w:t>
      </w:r>
    </w:p>
    <w:p w:rsidR="000B20A9" w:rsidRDefault="000B20A9" w:rsidP="0057583F">
      <w:pPr>
        <w:pStyle w:val="Kopfzeile"/>
        <w:rPr>
          <w:rFonts w:ascii="Comic Sans MS" w:hAnsi="Comic Sans MS"/>
          <w:b/>
          <w:sz w:val="24"/>
          <w:szCs w:val="24"/>
          <w:lang w:val="es-HN"/>
        </w:rPr>
      </w:pPr>
    </w:p>
    <w:p w:rsidR="0057583F" w:rsidRPr="009433BD" w:rsidRDefault="0057583F" w:rsidP="0057583F">
      <w:pPr>
        <w:pStyle w:val="Kopfzeile"/>
        <w:rPr>
          <w:rFonts w:ascii="Comic Sans MS" w:hAnsi="Comic Sans MS"/>
          <w:sz w:val="20"/>
          <w:szCs w:val="20"/>
          <w:lang w:val="es-HN"/>
        </w:rPr>
      </w:pPr>
      <w:r w:rsidRPr="009433BD">
        <w:rPr>
          <w:rFonts w:ascii="Comic Sans MS" w:hAnsi="Comic Sans MS"/>
          <w:b/>
          <w:sz w:val="24"/>
          <w:szCs w:val="24"/>
          <w:lang w:val="es-HN"/>
        </w:rPr>
        <w:t xml:space="preserve">Mediación: Daniel Brühl – Mein Barcelona </w:t>
      </w:r>
      <w:hyperlink r:id="rId7" w:history="1">
        <w:r w:rsidRPr="00122871">
          <w:rPr>
            <w:rStyle w:val="Hyperlink"/>
            <w:rFonts w:ascii="Comic Sans MS" w:hAnsi="Comic Sans MS"/>
            <w:color w:val="auto"/>
            <w:sz w:val="20"/>
            <w:szCs w:val="20"/>
            <w:u w:val="none"/>
            <w:lang w:val="es-HN"/>
          </w:rPr>
          <w:t>https://www.youtube.com/watch?v=PUfLfuzztFk</w:t>
        </w:r>
      </w:hyperlink>
    </w:p>
    <w:p w:rsidR="0057583F" w:rsidRPr="009433BD" w:rsidRDefault="0057583F" w:rsidP="0057583F">
      <w:pPr>
        <w:pStyle w:val="Kopfzeile"/>
        <w:rPr>
          <w:rFonts w:ascii="Comic Sans MS" w:hAnsi="Comic Sans MS"/>
          <w:b/>
          <w:sz w:val="24"/>
          <w:szCs w:val="24"/>
          <w:lang w:val="es-HN"/>
        </w:rPr>
      </w:pPr>
    </w:p>
    <w:p w:rsidR="0057583F" w:rsidRDefault="0057583F" w:rsidP="0057583F">
      <w:pPr>
        <w:rPr>
          <w:rFonts w:ascii="Comic Sans MS" w:hAnsi="Comic Sans MS"/>
          <w:b/>
          <w:sz w:val="24"/>
          <w:szCs w:val="24"/>
          <w:lang w:val="es-HN"/>
        </w:rPr>
      </w:pPr>
      <w:r w:rsidRPr="0057583F">
        <w:rPr>
          <w:rFonts w:ascii="Comic Sans MS" w:hAnsi="Comic Sans MS"/>
          <w:b/>
          <w:sz w:val="24"/>
          <w:szCs w:val="24"/>
          <w:lang w:val="es-HN"/>
        </w:rPr>
        <w:t>I.</w:t>
      </w:r>
      <w:r>
        <w:rPr>
          <w:rFonts w:ascii="Comic Sans MS" w:hAnsi="Comic Sans MS"/>
          <w:b/>
          <w:sz w:val="24"/>
          <w:szCs w:val="24"/>
          <w:lang w:val="es-HN"/>
        </w:rPr>
        <w:t xml:space="preserve"> </w:t>
      </w:r>
      <w:r w:rsidRPr="0057583F">
        <w:rPr>
          <w:rFonts w:ascii="Comic Sans MS" w:hAnsi="Comic Sans MS"/>
          <w:b/>
          <w:sz w:val="24"/>
          <w:szCs w:val="24"/>
          <w:lang w:val="es-HN"/>
        </w:rPr>
        <w:t>Antes de</w:t>
      </w:r>
      <w:r>
        <w:rPr>
          <w:rFonts w:ascii="Comic Sans MS" w:hAnsi="Comic Sans MS"/>
          <w:b/>
          <w:sz w:val="24"/>
          <w:szCs w:val="24"/>
          <w:lang w:val="es-HN"/>
        </w:rPr>
        <w:t>l visionado</w:t>
      </w:r>
    </w:p>
    <w:p w:rsidR="0057583F" w:rsidRDefault="0057583F" w:rsidP="0057583F">
      <w:pPr>
        <w:rPr>
          <w:rFonts w:ascii="Comic Sans MS" w:hAnsi="Comic Sans MS"/>
          <w:sz w:val="24"/>
          <w:szCs w:val="24"/>
          <w:lang w:val="es-HN"/>
        </w:rPr>
      </w:pPr>
      <w:r>
        <w:rPr>
          <w:rFonts w:ascii="Comic Sans MS" w:hAnsi="Comic Sans MS"/>
          <w:sz w:val="24"/>
          <w:szCs w:val="24"/>
          <w:lang w:val="es-HN"/>
        </w:rPr>
        <w:t>¿Conoces Barcelona? Prepara una charla de 1 minuto con los aspectos que te parezcan más importantes de la ciudad.</w:t>
      </w:r>
    </w:p>
    <w:p w:rsidR="0057583F" w:rsidRDefault="0057583F" w:rsidP="0057583F">
      <w:pPr>
        <w:rPr>
          <w:rFonts w:ascii="Comic Sans MS" w:hAnsi="Comic Sans MS"/>
          <w:sz w:val="24"/>
          <w:szCs w:val="24"/>
          <w:lang w:val="es-HN"/>
        </w:rPr>
      </w:pPr>
    </w:p>
    <w:p w:rsidR="0057583F" w:rsidRPr="0057583F" w:rsidRDefault="0057583F" w:rsidP="0057583F">
      <w:pPr>
        <w:rPr>
          <w:rFonts w:ascii="Comic Sans MS" w:hAnsi="Comic Sans MS"/>
          <w:b/>
          <w:sz w:val="24"/>
          <w:szCs w:val="24"/>
          <w:lang w:val="es-HN"/>
        </w:rPr>
      </w:pPr>
      <w:r w:rsidRPr="0057583F">
        <w:rPr>
          <w:rFonts w:ascii="Comic Sans MS" w:hAnsi="Comic Sans MS"/>
          <w:b/>
          <w:sz w:val="24"/>
          <w:szCs w:val="24"/>
          <w:lang w:val="es-HN"/>
        </w:rPr>
        <w:t>II. Durante el visionado</w:t>
      </w:r>
    </w:p>
    <w:p w:rsidR="0057583F" w:rsidRDefault="0057583F" w:rsidP="0057583F">
      <w:pPr>
        <w:rPr>
          <w:rFonts w:ascii="Comic Sans MS" w:hAnsi="Comic Sans MS"/>
          <w:sz w:val="24"/>
          <w:szCs w:val="24"/>
          <w:lang w:val="es-HN"/>
        </w:rPr>
      </w:pPr>
      <w:r w:rsidRPr="0044328F">
        <w:rPr>
          <w:rFonts w:ascii="Comic Sans MS" w:hAnsi="Comic Sans MS"/>
          <w:sz w:val="24"/>
          <w:szCs w:val="24"/>
          <w:lang w:val="es-HN"/>
        </w:rPr>
        <w:t xml:space="preserve">Observa el vídeo y contesta </w:t>
      </w:r>
      <w:r>
        <w:rPr>
          <w:rFonts w:ascii="Comic Sans MS" w:hAnsi="Comic Sans MS"/>
          <w:sz w:val="24"/>
          <w:szCs w:val="24"/>
          <w:lang w:val="es-HN"/>
        </w:rPr>
        <w:t>las siguientes preguntas:</w:t>
      </w:r>
    </w:p>
    <w:p w:rsidR="0057583F" w:rsidRPr="0057583F" w:rsidRDefault="0057583F" w:rsidP="0057583F">
      <w:pPr>
        <w:rPr>
          <w:rFonts w:ascii="Comic Sans MS" w:hAnsi="Comic Sans MS"/>
          <w:sz w:val="24"/>
          <w:szCs w:val="24"/>
          <w:lang w:val="es-HN"/>
        </w:rPr>
      </w:pPr>
      <w:r w:rsidRPr="0057583F">
        <w:rPr>
          <w:rFonts w:ascii="Comic Sans MS" w:hAnsi="Comic Sans MS"/>
          <w:b/>
          <w:sz w:val="24"/>
          <w:szCs w:val="24"/>
          <w:lang w:val="es-HN"/>
        </w:rPr>
        <w:t>a.</w:t>
      </w:r>
      <w:r>
        <w:rPr>
          <w:rFonts w:ascii="Comic Sans MS" w:hAnsi="Comic Sans MS"/>
          <w:b/>
          <w:sz w:val="24"/>
          <w:szCs w:val="24"/>
          <w:lang w:val="es-HN"/>
        </w:rPr>
        <w:t xml:space="preserve"> </w:t>
      </w:r>
      <w:r w:rsidRPr="0057583F">
        <w:rPr>
          <w:rFonts w:ascii="Comic Sans MS" w:hAnsi="Comic Sans MS"/>
          <w:b/>
          <w:sz w:val="24"/>
          <w:szCs w:val="24"/>
          <w:lang w:val="es-HN"/>
        </w:rPr>
        <w:t>Introducción</w:t>
      </w:r>
      <w:r w:rsidRPr="0057583F">
        <w:rPr>
          <w:rFonts w:ascii="Comic Sans MS" w:hAnsi="Comic Sans MS"/>
          <w:sz w:val="24"/>
          <w:szCs w:val="24"/>
          <w:lang w:val="es-HN"/>
        </w:rPr>
        <w:t xml:space="preserve"> (0:00- 2:22)</w:t>
      </w:r>
    </w:p>
    <w:p w:rsidR="0057583F" w:rsidRPr="0057583F" w:rsidRDefault="0057583F" w:rsidP="0057583F">
      <w:pPr>
        <w:rPr>
          <w:rFonts w:ascii="Comic Sans MS" w:hAnsi="Comic Sans MS"/>
          <w:b/>
          <w:sz w:val="24"/>
          <w:szCs w:val="24"/>
          <w:lang w:val="es-HN"/>
        </w:rPr>
      </w:pPr>
      <w:r w:rsidRPr="0057583F">
        <w:rPr>
          <w:rFonts w:ascii="Comic Sans MS" w:hAnsi="Comic Sans MS"/>
          <w:b/>
          <w:sz w:val="24"/>
          <w:szCs w:val="24"/>
          <w:lang w:val="es-HN"/>
        </w:rPr>
        <w:t>1</w:t>
      </w:r>
      <w:r w:rsidRPr="0057583F">
        <w:rPr>
          <w:rFonts w:ascii="Comic Sans MS" w:hAnsi="Comic Sans MS"/>
          <w:b/>
          <w:sz w:val="24"/>
          <w:szCs w:val="24"/>
          <w:vertAlign w:val="superscript"/>
          <w:lang w:val="es-HN"/>
        </w:rPr>
        <w:t xml:space="preserve">er </w:t>
      </w:r>
      <w:r w:rsidRPr="0057583F">
        <w:rPr>
          <w:rFonts w:ascii="Comic Sans MS" w:hAnsi="Comic Sans MS"/>
          <w:b/>
          <w:sz w:val="24"/>
          <w:szCs w:val="24"/>
          <w:lang w:val="es-HN"/>
        </w:rPr>
        <w:t>visionado</w:t>
      </w:r>
    </w:p>
    <w:p w:rsidR="0057583F" w:rsidRPr="0044328F" w:rsidRDefault="0057583F" w:rsidP="0057583F">
      <w:pPr>
        <w:pStyle w:val="Listenabsatz"/>
        <w:numPr>
          <w:ilvl w:val="0"/>
          <w:numId w:val="1"/>
        </w:numPr>
        <w:rPr>
          <w:rFonts w:ascii="Comic Sans MS" w:hAnsi="Comic Sans MS"/>
          <w:sz w:val="24"/>
          <w:szCs w:val="24"/>
          <w:lang w:val="es-HN"/>
        </w:rPr>
      </w:pPr>
      <w:r>
        <w:rPr>
          <w:rFonts w:ascii="Comic Sans MS" w:hAnsi="Comic Sans MS"/>
          <w:sz w:val="24"/>
          <w:szCs w:val="24"/>
          <w:lang w:val="es-HN"/>
        </w:rPr>
        <w:t>¿En qué tipo de películas actúa este actor?</w:t>
      </w:r>
    </w:p>
    <w:p w:rsidR="0057583F" w:rsidRDefault="0057583F" w:rsidP="0057583F">
      <w:pPr>
        <w:pStyle w:val="Listenabsatz"/>
        <w:numPr>
          <w:ilvl w:val="0"/>
          <w:numId w:val="1"/>
        </w:numPr>
        <w:rPr>
          <w:rFonts w:ascii="Comic Sans MS" w:hAnsi="Comic Sans MS"/>
          <w:sz w:val="24"/>
          <w:szCs w:val="24"/>
          <w:lang w:val="es-HN"/>
        </w:rPr>
      </w:pPr>
      <w:r>
        <w:rPr>
          <w:rFonts w:ascii="Comic Sans MS" w:hAnsi="Comic Sans MS"/>
          <w:sz w:val="24"/>
          <w:szCs w:val="24"/>
          <w:lang w:val="es-HN"/>
        </w:rPr>
        <w:t>¿Qué relación tiene el actor con Barcelona?</w:t>
      </w:r>
    </w:p>
    <w:p w:rsidR="0057583F" w:rsidRDefault="0057583F" w:rsidP="0057583F">
      <w:pPr>
        <w:pStyle w:val="Listenabsatz"/>
        <w:rPr>
          <w:rFonts w:ascii="Comic Sans MS" w:hAnsi="Comic Sans MS"/>
          <w:sz w:val="24"/>
          <w:szCs w:val="24"/>
          <w:lang w:val="es-HN"/>
        </w:rPr>
      </w:pPr>
    </w:p>
    <w:p w:rsidR="0057583F" w:rsidRPr="0057583F" w:rsidRDefault="0057583F" w:rsidP="0057583F">
      <w:pPr>
        <w:rPr>
          <w:rFonts w:ascii="Comic Sans MS" w:hAnsi="Comic Sans MS"/>
          <w:b/>
          <w:sz w:val="24"/>
          <w:szCs w:val="24"/>
          <w:lang w:val="es-HN"/>
        </w:rPr>
      </w:pPr>
      <w:r w:rsidRPr="0057583F">
        <w:rPr>
          <w:rFonts w:ascii="Comic Sans MS" w:hAnsi="Comic Sans MS"/>
          <w:b/>
          <w:sz w:val="24"/>
          <w:szCs w:val="24"/>
          <w:lang w:val="es-HN"/>
        </w:rPr>
        <w:t>2° visionado</w:t>
      </w:r>
    </w:p>
    <w:p w:rsidR="0057583F" w:rsidRPr="0044328F" w:rsidRDefault="0057583F" w:rsidP="0057583F">
      <w:pPr>
        <w:rPr>
          <w:rFonts w:ascii="Comic Sans MS" w:hAnsi="Comic Sans MS"/>
          <w:sz w:val="24"/>
          <w:szCs w:val="24"/>
          <w:lang w:val="es-HN"/>
        </w:rPr>
      </w:pPr>
      <w:r>
        <w:rPr>
          <w:rFonts w:ascii="Comic Sans MS" w:hAnsi="Comic Sans MS"/>
          <w:sz w:val="24"/>
          <w:szCs w:val="24"/>
          <w:lang w:val="es-HN"/>
        </w:rPr>
        <w:t>Vuelve a ver el vídeo otra vez y marca las informaciones que son correctas</w:t>
      </w:r>
    </w:p>
    <w:p w:rsidR="0057583F" w:rsidRDefault="0057583F" w:rsidP="0057583F">
      <w:pPr>
        <w:pStyle w:val="Listenabsatz"/>
        <w:numPr>
          <w:ilvl w:val="0"/>
          <w:numId w:val="1"/>
        </w:numPr>
        <w:rPr>
          <w:rFonts w:ascii="Comic Sans MS" w:hAnsi="Comic Sans MS"/>
          <w:sz w:val="24"/>
          <w:szCs w:val="24"/>
          <w:lang w:val="es-HN"/>
        </w:rPr>
      </w:pPr>
      <w:r>
        <w:rPr>
          <w:rFonts w:ascii="Comic Sans MS" w:hAnsi="Comic Sans MS"/>
          <w:sz w:val="24"/>
          <w:szCs w:val="24"/>
          <w:lang w:val="es-HN"/>
        </w:rPr>
        <w:t>Daniel Brühl ha hecho este vídeo para...</w:t>
      </w:r>
    </w:p>
    <w:p w:rsidR="0057583F" w:rsidRDefault="0057583F" w:rsidP="0057583F">
      <w:pPr>
        <w:pStyle w:val="Listenabsatz"/>
        <w:numPr>
          <w:ilvl w:val="1"/>
          <w:numId w:val="2"/>
        </w:numPr>
        <w:rPr>
          <w:rFonts w:ascii="Comic Sans MS" w:hAnsi="Comic Sans MS"/>
          <w:sz w:val="24"/>
          <w:szCs w:val="24"/>
          <w:lang w:val="es-HN"/>
        </w:rPr>
      </w:pPr>
      <w:r>
        <w:rPr>
          <w:rFonts w:ascii="Comic Sans MS" w:hAnsi="Comic Sans MS"/>
          <w:sz w:val="24"/>
          <w:szCs w:val="24"/>
          <w:lang w:val="es-HN"/>
        </w:rPr>
        <w:t>presentar su nueva película</w:t>
      </w:r>
    </w:p>
    <w:p w:rsidR="0057583F" w:rsidRDefault="0057583F" w:rsidP="0057583F">
      <w:pPr>
        <w:pStyle w:val="Listenabsatz"/>
        <w:numPr>
          <w:ilvl w:val="1"/>
          <w:numId w:val="2"/>
        </w:numPr>
        <w:rPr>
          <w:rFonts w:ascii="Comic Sans MS" w:hAnsi="Comic Sans MS"/>
          <w:sz w:val="24"/>
          <w:szCs w:val="24"/>
          <w:lang w:val="es-HN"/>
        </w:rPr>
      </w:pPr>
      <w:r>
        <w:rPr>
          <w:rFonts w:ascii="Comic Sans MS" w:hAnsi="Comic Sans MS"/>
          <w:sz w:val="24"/>
          <w:szCs w:val="24"/>
          <w:lang w:val="es-HN"/>
        </w:rPr>
        <w:t>presentar a las personas que ha conocido en Barcelona</w:t>
      </w:r>
    </w:p>
    <w:p w:rsidR="0057583F" w:rsidRDefault="0057583F" w:rsidP="0057583F">
      <w:pPr>
        <w:pStyle w:val="Listenabsatz"/>
        <w:numPr>
          <w:ilvl w:val="1"/>
          <w:numId w:val="2"/>
        </w:numPr>
        <w:rPr>
          <w:rFonts w:ascii="Comic Sans MS" w:hAnsi="Comic Sans MS"/>
          <w:sz w:val="24"/>
          <w:szCs w:val="24"/>
          <w:lang w:val="es-HN"/>
        </w:rPr>
      </w:pPr>
      <w:r>
        <w:rPr>
          <w:rFonts w:ascii="Comic Sans MS" w:hAnsi="Comic Sans MS"/>
          <w:sz w:val="24"/>
          <w:szCs w:val="24"/>
          <w:lang w:val="es-HN"/>
        </w:rPr>
        <w:t>mostrar sus lugares favoritos que no son tan conocidos por los turistas</w:t>
      </w:r>
    </w:p>
    <w:p w:rsidR="0057583F" w:rsidRDefault="0057583F" w:rsidP="0057583F">
      <w:pPr>
        <w:pStyle w:val="Listenabsatz"/>
        <w:numPr>
          <w:ilvl w:val="1"/>
          <w:numId w:val="2"/>
        </w:numPr>
        <w:rPr>
          <w:rFonts w:ascii="Comic Sans MS" w:hAnsi="Comic Sans MS"/>
          <w:sz w:val="24"/>
          <w:szCs w:val="24"/>
          <w:lang w:val="es-HN"/>
        </w:rPr>
      </w:pPr>
      <w:r>
        <w:rPr>
          <w:rFonts w:ascii="Comic Sans MS" w:hAnsi="Comic Sans MS"/>
          <w:sz w:val="24"/>
          <w:szCs w:val="24"/>
          <w:lang w:val="es-HN"/>
        </w:rPr>
        <w:t>dar a conocer su club de fútbol favorito</w:t>
      </w:r>
    </w:p>
    <w:p w:rsidR="0057583F" w:rsidRDefault="0057583F" w:rsidP="0057583F">
      <w:pPr>
        <w:pStyle w:val="Listenabsatz"/>
        <w:numPr>
          <w:ilvl w:val="1"/>
          <w:numId w:val="2"/>
        </w:numPr>
        <w:rPr>
          <w:rFonts w:ascii="Comic Sans MS" w:hAnsi="Comic Sans MS"/>
          <w:sz w:val="24"/>
          <w:szCs w:val="24"/>
          <w:lang w:val="es-HN"/>
        </w:rPr>
      </w:pPr>
      <w:r>
        <w:rPr>
          <w:rFonts w:ascii="Comic Sans MS" w:hAnsi="Comic Sans MS"/>
          <w:sz w:val="24"/>
          <w:szCs w:val="24"/>
          <w:lang w:val="es-HN"/>
        </w:rPr>
        <w:t>presentar las principales atraciones turísticas de la ciudad</w:t>
      </w:r>
    </w:p>
    <w:p w:rsidR="0057583F" w:rsidRDefault="0057583F" w:rsidP="0057583F">
      <w:pPr>
        <w:rPr>
          <w:rFonts w:ascii="Comic Sans MS" w:hAnsi="Comic Sans MS"/>
          <w:sz w:val="24"/>
          <w:szCs w:val="24"/>
          <w:lang w:val="es-HN"/>
        </w:rPr>
      </w:pPr>
    </w:p>
    <w:p w:rsidR="0057583F" w:rsidRDefault="0057583F" w:rsidP="0057583F">
      <w:pPr>
        <w:rPr>
          <w:rFonts w:ascii="Comic Sans MS" w:hAnsi="Comic Sans MS"/>
          <w:sz w:val="24"/>
          <w:szCs w:val="24"/>
          <w:lang w:val="es-HN"/>
        </w:rPr>
      </w:pPr>
    </w:p>
    <w:p w:rsidR="0057583F" w:rsidRDefault="0057583F" w:rsidP="0057583F">
      <w:pPr>
        <w:rPr>
          <w:rFonts w:ascii="Comic Sans MS" w:hAnsi="Comic Sans MS"/>
          <w:sz w:val="24"/>
          <w:szCs w:val="24"/>
          <w:lang w:val="es-HN"/>
        </w:rPr>
      </w:pPr>
    </w:p>
    <w:p w:rsidR="0057583F" w:rsidRDefault="0057583F" w:rsidP="0057583F">
      <w:pPr>
        <w:rPr>
          <w:rFonts w:ascii="Comic Sans MS" w:hAnsi="Comic Sans MS"/>
          <w:sz w:val="24"/>
          <w:szCs w:val="24"/>
          <w:lang w:val="es-HN"/>
        </w:rPr>
      </w:pPr>
    </w:p>
    <w:p w:rsidR="0057583F" w:rsidRDefault="0057583F" w:rsidP="0057583F">
      <w:pPr>
        <w:rPr>
          <w:rFonts w:ascii="Comic Sans MS" w:hAnsi="Comic Sans MS"/>
          <w:sz w:val="24"/>
          <w:szCs w:val="24"/>
          <w:lang w:val="es-HN"/>
        </w:rPr>
      </w:pPr>
    </w:p>
    <w:p w:rsidR="00122871" w:rsidRDefault="00122871" w:rsidP="0057583F">
      <w:pPr>
        <w:rPr>
          <w:rFonts w:ascii="Comic Sans MS" w:hAnsi="Comic Sans MS"/>
          <w:sz w:val="24"/>
          <w:szCs w:val="24"/>
          <w:lang w:val="es-HN"/>
        </w:rPr>
      </w:pPr>
    </w:p>
    <w:p w:rsidR="0057583F" w:rsidRPr="0057583F" w:rsidRDefault="0057583F" w:rsidP="0057583F">
      <w:pPr>
        <w:rPr>
          <w:rFonts w:ascii="Comic Sans MS" w:hAnsi="Comic Sans MS"/>
          <w:b/>
          <w:sz w:val="24"/>
          <w:szCs w:val="24"/>
          <w:lang w:val="es-HN"/>
        </w:rPr>
      </w:pPr>
      <w:r w:rsidRPr="0057583F">
        <w:rPr>
          <w:rFonts w:ascii="Comic Sans MS" w:hAnsi="Comic Sans MS"/>
          <w:b/>
          <w:sz w:val="24"/>
          <w:szCs w:val="24"/>
          <w:lang w:val="es-HN"/>
        </w:rPr>
        <w:lastRenderedPageBreak/>
        <w:t>b. Primera escena (2:23-4:58)</w:t>
      </w:r>
    </w:p>
    <w:p w:rsidR="0057583F" w:rsidRPr="008070DF" w:rsidRDefault="0057583F" w:rsidP="0057583F">
      <w:pPr>
        <w:pStyle w:val="Listenabsatz"/>
        <w:numPr>
          <w:ilvl w:val="0"/>
          <w:numId w:val="3"/>
        </w:numPr>
        <w:rPr>
          <w:rFonts w:ascii="Comic Sans MS" w:hAnsi="Comic Sans MS"/>
          <w:sz w:val="24"/>
          <w:szCs w:val="24"/>
          <w:lang w:val="es-HN"/>
        </w:rPr>
      </w:pPr>
      <w:r>
        <w:rPr>
          <w:rFonts w:ascii="Comic Sans MS" w:hAnsi="Comic Sans MS"/>
          <w:sz w:val="24"/>
          <w:szCs w:val="24"/>
          <w:lang w:val="es-HN"/>
        </w:rPr>
        <w:t>Observa el vídeo y di si las siguientes afirmaciones son verdaderas o falsas</w:t>
      </w:r>
    </w:p>
    <w:tbl>
      <w:tblPr>
        <w:tblStyle w:val="Tabellenraster"/>
        <w:tblW w:w="9135" w:type="dxa"/>
        <w:tblLook w:val="04A0" w:firstRow="1" w:lastRow="0" w:firstColumn="1" w:lastColumn="0" w:noHBand="0" w:noVBand="1"/>
      </w:tblPr>
      <w:tblGrid>
        <w:gridCol w:w="7959"/>
        <w:gridCol w:w="625"/>
        <w:gridCol w:w="551"/>
      </w:tblGrid>
      <w:tr w:rsidR="0057583F" w:rsidTr="006429F9">
        <w:tc>
          <w:tcPr>
            <w:tcW w:w="8337" w:type="dxa"/>
          </w:tcPr>
          <w:p w:rsidR="0057583F" w:rsidRDefault="0057583F" w:rsidP="006429F9">
            <w:pPr>
              <w:rPr>
                <w:rFonts w:ascii="Comic Sans MS" w:hAnsi="Comic Sans MS"/>
                <w:sz w:val="24"/>
                <w:szCs w:val="24"/>
                <w:lang w:val="es-HN"/>
              </w:rPr>
            </w:pPr>
          </w:p>
        </w:tc>
        <w:tc>
          <w:tcPr>
            <w:tcW w:w="236" w:type="dxa"/>
          </w:tcPr>
          <w:p w:rsidR="0057583F" w:rsidRDefault="0057583F" w:rsidP="006429F9">
            <w:pPr>
              <w:rPr>
                <w:rFonts w:ascii="Comic Sans MS" w:hAnsi="Comic Sans MS"/>
                <w:sz w:val="24"/>
                <w:szCs w:val="24"/>
                <w:lang w:val="es-HN"/>
              </w:rPr>
            </w:pPr>
            <w:r>
              <w:rPr>
                <w:rFonts w:ascii="Comic Sans MS" w:hAnsi="Comic Sans MS"/>
                <w:sz w:val="24"/>
                <w:szCs w:val="24"/>
                <w:lang w:val="es-HN"/>
              </w:rPr>
              <w:t xml:space="preserve">  V</w:t>
            </w:r>
            <w:r>
              <w:rPr>
                <w:rFonts w:ascii="Comic Sans MS" w:hAnsi="Comic Sans MS"/>
                <w:sz w:val="24"/>
                <w:szCs w:val="24"/>
                <w:lang w:val="es-HN"/>
              </w:rPr>
              <w:tab/>
            </w:r>
          </w:p>
        </w:tc>
        <w:tc>
          <w:tcPr>
            <w:tcW w:w="562" w:type="dxa"/>
          </w:tcPr>
          <w:p w:rsidR="0057583F" w:rsidRPr="00947626" w:rsidRDefault="0057583F" w:rsidP="006429F9">
            <w:pPr>
              <w:rPr>
                <w:rFonts w:ascii="Comic Sans MS" w:hAnsi="Comic Sans MS"/>
                <w:sz w:val="24"/>
                <w:szCs w:val="24"/>
                <w:lang w:val="es-HN"/>
              </w:rPr>
            </w:pPr>
            <w:r w:rsidRPr="00947626">
              <w:rPr>
                <w:rFonts w:ascii="Comic Sans MS" w:hAnsi="Comic Sans MS"/>
                <w:sz w:val="24"/>
                <w:szCs w:val="24"/>
                <w:lang w:val="es-HN"/>
              </w:rPr>
              <w:t>F</w:t>
            </w:r>
          </w:p>
          <w:p w:rsidR="0057583F" w:rsidRDefault="0057583F" w:rsidP="006429F9">
            <w:pPr>
              <w:rPr>
                <w:rFonts w:ascii="Comic Sans MS" w:hAnsi="Comic Sans MS"/>
                <w:sz w:val="24"/>
                <w:szCs w:val="24"/>
                <w:lang w:val="es-HN"/>
              </w:rPr>
            </w:pPr>
          </w:p>
        </w:tc>
      </w:tr>
      <w:tr w:rsidR="0057583F" w:rsidRPr="006A3C77" w:rsidTr="006429F9">
        <w:tc>
          <w:tcPr>
            <w:tcW w:w="8337" w:type="dxa"/>
          </w:tcPr>
          <w:p w:rsidR="0057583F" w:rsidRPr="00947626" w:rsidRDefault="0057583F" w:rsidP="006429F9">
            <w:pPr>
              <w:rPr>
                <w:rFonts w:ascii="Comic Sans MS" w:hAnsi="Comic Sans MS"/>
                <w:lang w:val="es-HN"/>
              </w:rPr>
            </w:pPr>
            <w:r w:rsidRPr="00947626">
              <w:rPr>
                <w:rFonts w:ascii="Comic Sans MS" w:hAnsi="Comic Sans MS"/>
                <w:lang w:val="es-HN"/>
              </w:rPr>
              <w:t xml:space="preserve">a. </w:t>
            </w:r>
            <w:r>
              <w:rPr>
                <w:rFonts w:ascii="Comic Sans MS" w:hAnsi="Comic Sans MS"/>
                <w:lang w:val="es-HN"/>
              </w:rPr>
              <w:t xml:space="preserve">  </w:t>
            </w:r>
            <w:r w:rsidRPr="00947626">
              <w:rPr>
                <w:rFonts w:ascii="Comic Sans MS" w:hAnsi="Comic Sans MS"/>
                <w:lang w:val="es-HN"/>
              </w:rPr>
              <w:t>Daniel pide en el bar en catalán</w:t>
            </w:r>
            <w:r w:rsidRPr="00947626">
              <w:rPr>
                <w:rFonts w:ascii="Comic Sans MS" w:hAnsi="Comic Sans MS"/>
                <w:lang w:val="es-HN"/>
              </w:rPr>
              <w:tab/>
            </w:r>
          </w:p>
        </w:tc>
        <w:tc>
          <w:tcPr>
            <w:tcW w:w="236" w:type="dxa"/>
          </w:tcPr>
          <w:p w:rsidR="0057583F" w:rsidRDefault="0057583F" w:rsidP="006429F9">
            <w:pPr>
              <w:rPr>
                <w:rFonts w:ascii="Comic Sans MS" w:hAnsi="Comic Sans MS"/>
                <w:sz w:val="24"/>
                <w:szCs w:val="24"/>
                <w:lang w:val="es-HN"/>
              </w:rPr>
            </w:pPr>
          </w:p>
        </w:tc>
        <w:tc>
          <w:tcPr>
            <w:tcW w:w="562" w:type="dxa"/>
          </w:tcPr>
          <w:p w:rsidR="0057583F" w:rsidRDefault="0057583F" w:rsidP="006429F9">
            <w:pPr>
              <w:rPr>
                <w:rFonts w:ascii="Comic Sans MS" w:hAnsi="Comic Sans MS"/>
                <w:sz w:val="24"/>
                <w:szCs w:val="24"/>
                <w:lang w:val="es-HN"/>
              </w:rPr>
            </w:pPr>
          </w:p>
        </w:tc>
      </w:tr>
      <w:tr w:rsidR="0057583F" w:rsidRPr="006A3C77" w:rsidTr="006429F9">
        <w:tc>
          <w:tcPr>
            <w:tcW w:w="8337" w:type="dxa"/>
          </w:tcPr>
          <w:p w:rsidR="0057583F" w:rsidRPr="00947626" w:rsidRDefault="0057583F" w:rsidP="006429F9">
            <w:pPr>
              <w:rPr>
                <w:rFonts w:ascii="Comic Sans MS" w:hAnsi="Comic Sans MS"/>
                <w:lang w:val="es-HN"/>
              </w:rPr>
            </w:pPr>
            <w:r w:rsidRPr="00947626">
              <w:rPr>
                <w:rFonts w:ascii="Comic Sans MS" w:hAnsi="Comic Sans MS"/>
                <w:lang w:val="es-HN"/>
              </w:rPr>
              <w:t xml:space="preserve">b. </w:t>
            </w:r>
            <w:r>
              <w:rPr>
                <w:rFonts w:ascii="Comic Sans MS" w:hAnsi="Comic Sans MS"/>
                <w:lang w:val="es-HN"/>
              </w:rPr>
              <w:t xml:space="preserve">  </w:t>
            </w:r>
            <w:r w:rsidRPr="00947626">
              <w:rPr>
                <w:rFonts w:ascii="Comic Sans MS" w:hAnsi="Comic Sans MS"/>
                <w:lang w:val="es-HN"/>
              </w:rPr>
              <w:t>Daniel ha ido a este bar para disfrutar de las vistas al atardecer en Barcelona</w:t>
            </w:r>
          </w:p>
        </w:tc>
        <w:tc>
          <w:tcPr>
            <w:tcW w:w="236" w:type="dxa"/>
          </w:tcPr>
          <w:p w:rsidR="0057583F" w:rsidRDefault="0057583F" w:rsidP="006429F9">
            <w:pPr>
              <w:rPr>
                <w:rFonts w:ascii="Comic Sans MS" w:hAnsi="Comic Sans MS"/>
                <w:sz w:val="24"/>
                <w:szCs w:val="24"/>
                <w:lang w:val="es-HN"/>
              </w:rPr>
            </w:pPr>
          </w:p>
        </w:tc>
        <w:tc>
          <w:tcPr>
            <w:tcW w:w="562" w:type="dxa"/>
          </w:tcPr>
          <w:p w:rsidR="0057583F" w:rsidRDefault="0057583F" w:rsidP="006429F9">
            <w:pPr>
              <w:rPr>
                <w:rFonts w:ascii="Comic Sans MS" w:hAnsi="Comic Sans MS"/>
                <w:sz w:val="24"/>
                <w:szCs w:val="24"/>
                <w:lang w:val="es-HN"/>
              </w:rPr>
            </w:pPr>
          </w:p>
        </w:tc>
      </w:tr>
      <w:tr w:rsidR="0057583F" w:rsidRPr="006A3C77" w:rsidTr="006429F9">
        <w:tc>
          <w:tcPr>
            <w:tcW w:w="8337" w:type="dxa"/>
          </w:tcPr>
          <w:p w:rsidR="0057583F" w:rsidRPr="00464ABC" w:rsidRDefault="0057583F" w:rsidP="0057583F">
            <w:pPr>
              <w:pStyle w:val="Listenabsatz"/>
              <w:numPr>
                <w:ilvl w:val="0"/>
                <w:numId w:val="4"/>
              </w:numPr>
              <w:rPr>
                <w:rFonts w:ascii="Comic Sans MS" w:hAnsi="Comic Sans MS"/>
                <w:lang w:val="es-HN"/>
              </w:rPr>
            </w:pPr>
            <w:r w:rsidRPr="00464ABC">
              <w:rPr>
                <w:rFonts w:ascii="Comic Sans MS" w:hAnsi="Comic Sans MS"/>
                <w:lang w:val="es-HN"/>
              </w:rPr>
              <w:t>Daniel se encuentra en un bar muy conocido por su excelente cocina</w:t>
            </w:r>
          </w:p>
        </w:tc>
        <w:tc>
          <w:tcPr>
            <w:tcW w:w="236" w:type="dxa"/>
          </w:tcPr>
          <w:p w:rsidR="0057583F" w:rsidRDefault="0057583F" w:rsidP="006429F9">
            <w:pPr>
              <w:rPr>
                <w:rFonts w:ascii="Comic Sans MS" w:hAnsi="Comic Sans MS"/>
                <w:sz w:val="24"/>
                <w:szCs w:val="24"/>
                <w:lang w:val="es-HN"/>
              </w:rPr>
            </w:pPr>
          </w:p>
        </w:tc>
        <w:tc>
          <w:tcPr>
            <w:tcW w:w="562" w:type="dxa"/>
          </w:tcPr>
          <w:p w:rsidR="0057583F" w:rsidRDefault="0057583F" w:rsidP="006429F9">
            <w:pPr>
              <w:rPr>
                <w:rFonts w:ascii="Comic Sans MS" w:hAnsi="Comic Sans MS"/>
                <w:sz w:val="24"/>
                <w:szCs w:val="24"/>
                <w:lang w:val="es-HN"/>
              </w:rPr>
            </w:pPr>
          </w:p>
        </w:tc>
      </w:tr>
      <w:tr w:rsidR="0057583F" w:rsidRPr="006A3C77" w:rsidTr="006429F9">
        <w:tc>
          <w:tcPr>
            <w:tcW w:w="8337" w:type="dxa"/>
          </w:tcPr>
          <w:p w:rsidR="0057583F" w:rsidRPr="00464ABC" w:rsidRDefault="0057583F" w:rsidP="0057583F">
            <w:pPr>
              <w:pStyle w:val="Listenabsatz"/>
              <w:numPr>
                <w:ilvl w:val="0"/>
                <w:numId w:val="4"/>
              </w:numPr>
              <w:rPr>
                <w:rFonts w:ascii="Comic Sans MS" w:hAnsi="Comic Sans MS"/>
                <w:lang w:val="es-HN"/>
              </w:rPr>
            </w:pPr>
            <w:r w:rsidRPr="00464ABC">
              <w:rPr>
                <w:rFonts w:ascii="Comic Sans MS" w:hAnsi="Comic Sans MS"/>
                <w:lang w:val="es-HN"/>
              </w:rPr>
              <w:t>De niño Daniel siempre cogía el tranvía para ir al café</w:t>
            </w:r>
            <w:r w:rsidRPr="00464ABC">
              <w:rPr>
                <w:rFonts w:ascii="Comic Sans MS" w:hAnsi="Comic Sans MS"/>
                <w:lang w:val="es-HN"/>
              </w:rPr>
              <w:tab/>
            </w:r>
          </w:p>
        </w:tc>
        <w:tc>
          <w:tcPr>
            <w:tcW w:w="236" w:type="dxa"/>
          </w:tcPr>
          <w:p w:rsidR="0057583F" w:rsidRDefault="0057583F" w:rsidP="006429F9">
            <w:pPr>
              <w:rPr>
                <w:rFonts w:ascii="Comic Sans MS" w:hAnsi="Comic Sans MS"/>
                <w:sz w:val="24"/>
                <w:szCs w:val="24"/>
                <w:lang w:val="es-HN"/>
              </w:rPr>
            </w:pPr>
          </w:p>
        </w:tc>
        <w:tc>
          <w:tcPr>
            <w:tcW w:w="562" w:type="dxa"/>
          </w:tcPr>
          <w:p w:rsidR="0057583F" w:rsidRDefault="0057583F" w:rsidP="006429F9">
            <w:pPr>
              <w:rPr>
                <w:rFonts w:ascii="Comic Sans MS" w:hAnsi="Comic Sans MS"/>
                <w:sz w:val="24"/>
                <w:szCs w:val="24"/>
                <w:lang w:val="es-HN"/>
              </w:rPr>
            </w:pPr>
          </w:p>
        </w:tc>
      </w:tr>
      <w:tr w:rsidR="0057583F" w:rsidRPr="006A3C77" w:rsidTr="006429F9">
        <w:trPr>
          <w:trHeight w:val="320"/>
        </w:trPr>
        <w:tc>
          <w:tcPr>
            <w:tcW w:w="8337" w:type="dxa"/>
          </w:tcPr>
          <w:p w:rsidR="0057583F" w:rsidRPr="00464ABC" w:rsidRDefault="0057583F" w:rsidP="0057583F">
            <w:pPr>
              <w:pStyle w:val="Listenabsatz"/>
              <w:numPr>
                <w:ilvl w:val="0"/>
                <w:numId w:val="4"/>
              </w:numPr>
              <w:rPr>
                <w:rFonts w:ascii="Comic Sans MS" w:hAnsi="Comic Sans MS"/>
                <w:lang w:val="es-HN"/>
              </w:rPr>
            </w:pPr>
            <w:r w:rsidRPr="00464ABC">
              <w:rPr>
                <w:rFonts w:ascii="Comic Sans MS" w:hAnsi="Comic Sans MS"/>
                <w:lang w:val="es-HN"/>
              </w:rPr>
              <w:t>Los turistas usan el Tranvía Blau para subir a la montaña</w:t>
            </w:r>
          </w:p>
        </w:tc>
        <w:tc>
          <w:tcPr>
            <w:tcW w:w="236" w:type="dxa"/>
          </w:tcPr>
          <w:p w:rsidR="0057583F" w:rsidRDefault="0057583F" w:rsidP="006429F9">
            <w:pPr>
              <w:rPr>
                <w:rFonts w:ascii="Comic Sans MS" w:hAnsi="Comic Sans MS"/>
                <w:sz w:val="24"/>
                <w:szCs w:val="24"/>
                <w:lang w:val="es-HN"/>
              </w:rPr>
            </w:pPr>
          </w:p>
        </w:tc>
        <w:tc>
          <w:tcPr>
            <w:tcW w:w="562" w:type="dxa"/>
          </w:tcPr>
          <w:p w:rsidR="0057583F" w:rsidRDefault="0057583F" w:rsidP="006429F9">
            <w:pPr>
              <w:rPr>
                <w:rFonts w:ascii="Comic Sans MS" w:hAnsi="Comic Sans MS"/>
                <w:sz w:val="24"/>
                <w:szCs w:val="24"/>
                <w:lang w:val="es-HN"/>
              </w:rPr>
            </w:pPr>
          </w:p>
        </w:tc>
      </w:tr>
      <w:tr w:rsidR="0057583F" w:rsidRPr="006A3C77" w:rsidTr="006429F9">
        <w:tc>
          <w:tcPr>
            <w:tcW w:w="8337" w:type="dxa"/>
          </w:tcPr>
          <w:p w:rsidR="0057583F" w:rsidRPr="00464ABC" w:rsidRDefault="0057583F" w:rsidP="0057583F">
            <w:pPr>
              <w:pStyle w:val="Listenabsatz"/>
              <w:numPr>
                <w:ilvl w:val="0"/>
                <w:numId w:val="4"/>
              </w:numPr>
              <w:rPr>
                <w:rFonts w:ascii="Comic Sans MS" w:hAnsi="Comic Sans MS"/>
                <w:lang w:val="es-HN"/>
              </w:rPr>
            </w:pPr>
            <w:r w:rsidRPr="00464ABC">
              <w:rPr>
                <w:rFonts w:ascii="Comic Sans MS" w:hAnsi="Comic Sans MS"/>
                <w:lang w:val="es-HN"/>
              </w:rPr>
              <w:t>Esta zona de Barcelona estaba hace 100 años a las afueras</w:t>
            </w:r>
          </w:p>
        </w:tc>
        <w:tc>
          <w:tcPr>
            <w:tcW w:w="236" w:type="dxa"/>
          </w:tcPr>
          <w:p w:rsidR="0057583F" w:rsidRDefault="0057583F" w:rsidP="006429F9">
            <w:pPr>
              <w:rPr>
                <w:rFonts w:ascii="Comic Sans MS" w:hAnsi="Comic Sans MS"/>
                <w:sz w:val="24"/>
                <w:szCs w:val="24"/>
                <w:lang w:val="es-HN"/>
              </w:rPr>
            </w:pPr>
          </w:p>
        </w:tc>
        <w:tc>
          <w:tcPr>
            <w:tcW w:w="562" w:type="dxa"/>
          </w:tcPr>
          <w:p w:rsidR="0057583F" w:rsidRDefault="0057583F" w:rsidP="006429F9">
            <w:pPr>
              <w:rPr>
                <w:rFonts w:ascii="Comic Sans MS" w:hAnsi="Comic Sans MS"/>
                <w:sz w:val="24"/>
                <w:szCs w:val="24"/>
                <w:lang w:val="es-HN"/>
              </w:rPr>
            </w:pPr>
          </w:p>
        </w:tc>
      </w:tr>
      <w:tr w:rsidR="0057583F" w:rsidRPr="006A3C77" w:rsidTr="006429F9">
        <w:tc>
          <w:tcPr>
            <w:tcW w:w="8337" w:type="dxa"/>
          </w:tcPr>
          <w:p w:rsidR="0057583F" w:rsidRPr="00464ABC" w:rsidRDefault="0057583F" w:rsidP="0057583F">
            <w:pPr>
              <w:pStyle w:val="Listenabsatz"/>
              <w:numPr>
                <w:ilvl w:val="0"/>
                <w:numId w:val="4"/>
              </w:numPr>
              <w:rPr>
                <w:rFonts w:ascii="Comic Sans MS" w:hAnsi="Comic Sans MS"/>
                <w:lang w:val="es-HN"/>
              </w:rPr>
            </w:pPr>
            <w:r w:rsidRPr="00464ABC">
              <w:rPr>
                <w:rFonts w:ascii="Comic Sans MS" w:hAnsi="Comic Sans MS"/>
                <w:lang w:val="es-HN"/>
              </w:rPr>
              <w:t>Los edificios son hoy en día propiedad de ricos catalanes</w:t>
            </w:r>
          </w:p>
        </w:tc>
        <w:tc>
          <w:tcPr>
            <w:tcW w:w="236" w:type="dxa"/>
          </w:tcPr>
          <w:p w:rsidR="0057583F" w:rsidRDefault="0057583F" w:rsidP="006429F9">
            <w:pPr>
              <w:rPr>
                <w:rFonts w:ascii="Comic Sans MS" w:hAnsi="Comic Sans MS"/>
                <w:sz w:val="24"/>
                <w:szCs w:val="24"/>
                <w:lang w:val="es-HN"/>
              </w:rPr>
            </w:pPr>
          </w:p>
        </w:tc>
        <w:tc>
          <w:tcPr>
            <w:tcW w:w="562" w:type="dxa"/>
          </w:tcPr>
          <w:p w:rsidR="0057583F" w:rsidRDefault="0057583F" w:rsidP="006429F9">
            <w:pPr>
              <w:rPr>
                <w:rFonts w:ascii="Comic Sans MS" w:hAnsi="Comic Sans MS"/>
                <w:sz w:val="24"/>
                <w:szCs w:val="24"/>
                <w:lang w:val="es-HN"/>
              </w:rPr>
            </w:pPr>
          </w:p>
        </w:tc>
      </w:tr>
      <w:tr w:rsidR="0057583F" w:rsidRPr="006A3C77" w:rsidTr="006429F9">
        <w:tc>
          <w:tcPr>
            <w:tcW w:w="8337" w:type="dxa"/>
          </w:tcPr>
          <w:p w:rsidR="0057583F" w:rsidRPr="00464ABC" w:rsidRDefault="0057583F" w:rsidP="0057583F">
            <w:pPr>
              <w:pStyle w:val="Listenabsatz"/>
              <w:numPr>
                <w:ilvl w:val="0"/>
                <w:numId w:val="4"/>
              </w:numPr>
              <w:rPr>
                <w:rFonts w:ascii="Comic Sans MS" w:hAnsi="Comic Sans MS"/>
                <w:lang w:val="es-HN"/>
              </w:rPr>
            </w:pPr>
            <w:r w:rsidRPr="00464ABC">
              <w:rPr>
                <w:rFonts w:ascii="Comic Sans MS" w:hAnsi="Comic Sans MS"/>
                <w:lang w:val="es-HN"/>
              </w:rPr>
              <w:t>Daniel queda para cenar con una amiga al día siguiente</w:t>
            </w:r>
          </w:p>
        </w:tc>
        <w:tc>
          <w:tcPr>
            <w:tcW w:w="236" w:type="dxa"/>
          </w:tcPr>
          <w:p w:rsidR="0057583F" w:rsidRDefault="0057583F" w:rsidP="006429F9">
            <w:pPr>
              <w:rPr>
                <w:rFonts w:ascii="Comic Sans MS" w:hAnsi="Comic Sans MS"/>
                <w:sz w:val="24"/>
                <w:szCs w:val="24"/>
                <w:lang w:val="es-HN"/>
              </w:rPr>
            </w:pPr>
          </w:p>
        </w:tc>
        <w:tc>
          <w:tcPr>
            <w:tcW w:w="562" w:type="dxa"/>
          </w:tcPr>
          <w:p w:rsidR="0057583F" w:rsidRDefault="0057583F" w:rsidP="006429F9">
            <w:pPr>
              <w:rPr>
                <w:rFonts w:ascii="Comic Sans MS" w:hAnsi="Comic Sans MS"/>
                <w:sz w:val="24"/>
                <w:szCs w:val="24"/>
                <w:lang w:val="es-HN"/>
              </w:rPr>
            </w:pPr>
          </w:p>
        </w:tc>
      </w:tr>
    </w:tbl>
    <w:p w:rsidR="0057583F" w:rsidRPr="009433BD" w:rsidRDefault="0057583F" w:rsidP="0057583F">
      <w:pPr>
        <w:rPr>
          <w:rFonts w:ascii="Comic Sans MS" w:hAnsi="Comic Sans MS"/>
          <w:b/>
          <w:sz w:val="24"/>
          <w:szCs w:val="24"/>
          <w:lang w:val="es-HN"/>
        </w:rPr>
      </w:pPr>
      <w:r w:rsidRPr="00947626">
        <w:rPr>
          <w:rFonts w:ascii="Comic Sans MS" w:hAnsi="Comic Sans MS"/>
          <w:sz w:val="24"/>
          <w:szCs w:val="24"/>
          <w:lang w:val="es-HN"/>
        </w:rPr>
        <w:tab/>
      </w:r>
      <w:r w:rsidRPr="00947626">
        <w:rPr>
          <w:rFonts w:ascii="Comic Sans MS" w:hAnsi="Comic Sans MS"/>
          <w:sz w:val="24"/>
          <w:szCs w:val="24"/>
          <w:lang w:val="es-HN"/>
        </w:rPr>
        <w:tab/>
      </w:r>
      <w:r w:rsidRPr="00947626">
        <w:rPr>
          <w:rFonts w:ascii="Comic Sans MS" w:hAnsi="Comic Sans MS"/>
          <w:sz w:val="24"/>
          <w:szCs w:val="24"/>
          <w:lang w:val="es-HN"/>
        </w:rPr>
        <w:tab/>
      </w:r>
      <w:r w:rsidRPr="00947626">
        <w:rPr>
          <w:rFonts w:ascii="Comic Sans MS" w:hAnsi="Comic Sans MS"/>
          <w:sz w:val="24"/>
          <w:szCs w:val="24"/>
          <w:lang w:val="es-HN"/>
        </w:rPr>
        <w:tab/>
      </w:r>
    </w:p>
    <w:p w:rsidR="0057583F" w:rsidRDefault="0057583F" w:rsidP="0057583F">
      <w:pPr>
        <w:rPr>
          <w:rFonts w:ascii="Comic Sans MS" w:hAnsi="Comic Sans MS"/>
          <w:b/>
          <w:sz w:val="24"/>
          <w:szCs w:val="24"/>
          <w:lang w:val="es-HN"/>
        </w:rPr>
      </w:pPr>
      <w:r>
        <w:rPr>
          <w:rFonts w:ascii="Comic Sans MS" w:hAnsi="Comic Sans MS"/>
          <w:b/>
          <w:sz w:val="24"/>
          <w:szCs w:val="24"/>
          <w:lang w:val="es-HN"/>
        </w:rPr>
        <w:t>III. Mediación audiovisual</w:t>
      </w:r>
    </w:p>
    <w:p w:rsidR="0057583F" w:rsidRPr="00464ABC" w:rsidRDefault="0057583F" w:rsidP="0057583F">
      <w:pPr>
        <w:rPr>
          <w:rFonts w:ascii="Comic Sans MS" w:hAnsi="Comic Sans MS"/>
          <w:b/>
          <w:sz w:val="24"/>
          <w:szCs w:val="24"/>
          <w:lang w:val="es-HN"/>
        </w:rPr>
      </w:pPr>
      <w:r w:rsidRPr="00464ABC">
        <w:rPr>
          <w:rFonts w:ascii="Comic Sans MS" w:hAnsi="Comic Sans MS"/>
          <w:b/>
          <w:sz w:val="24"/>
          <w:szCs w:val="24"/>
          <w:lang w:val="es-HN"/>
        </w:rPr>
        <w:t>Trabajo en grupo</w:t>
      </w:r>
      <w:r>
        <w:rPr>
          <w:rFonts w:ascii="Comic Sans MS" w:hAnsi="Comic Sans MS"/>
          <w:b/>
          <w:sz w:val="24"/>
          <w:szCs w:val="24"/>
          <w:lang w:val="es-HN"/>
        </w:rPr>
        <w:t xml:space="preserve"> - Presentaciones</w:t>
      </w:r>
    </w:p>
    <w:p w:rsidR="0057583F" w:rsidRPr="000B20A9" w:rsidRDefault="0057583F" w:rsidP="0057583F">
      <w:pPr>
        <w:rPr>
          <w:rFonts w:ascii="Comic Sans MS" w:hAnsi="Comic Sans MS"/>
          <w:lang w:val="es-HN"/>
        </w:rPr>
      </w:pPr>
      <w:r w:rsidRPr="000B20A9">
        <w:rPr>
          <w:rFonts w:ascii="Comic Sans MS" w:hAnsi="Comic Sans MS"/>
          <w:lang w:val="es-HN"/>
        </w:rPr>
        <w:t>a. Formad grupos de 5 personas. Cada uno elige una zona de Barcelona o un tema de los siguientes:</w:t>
      </w:r>
    </w:p>
    <w:p w:rsidR="0057583F" w:rsidRPr="000B20A9" w:rsidRDefault="0057583F" w:rsidP="0057583F">
      <w:pPr>
        <w:rPr>
          <w:rFonts w:ascii="Comic Sans MS" w:hAnsi="Comic Sans MS"/>
          <w:lang w:val="es-HN"/>
        </w:rPr>
      </w:pPr>
      <w:r w:rsidRPr="000B20A9">
        <w:rPr>
          <w:rFonts w:ascii="Comic Sans MS" w:hAnsi="Comic Sans MS"/>
          <w:lang w:val="es-HN"/>
        </w:rPr>
        <w:t xml:space="preserve">San Gervasi: Min.5:30- 9:00 </w:t>
      </w:r>
    </w:p>
    <w:p w:rsidR="0057583F" w:rsidRPr="000B20A9" w:rsidRDefault="0057583F" w:rsidP="0057583F">
      <w:pPr>
        <w:rPr>
          <w:rFonts w:ascii="Comic Sans MS" w:hAnsi="Comic Sans MS"/>
          <w:lang w:val="es-HN"/>
        </w:rPr>
      </w:pPr>
      <w:r w:rsidRPr="000B20A9">
        <w:rPr>
          <w:rFonts w:ascii="Comic Sans MS" w:hAnsi="Comic Sans MS"/>
          <w:lang w:val="es-HN"/>
        </w:rPr>
        <w:t xml:space="preserve">La Placa de Lesseps - Gràcia: Min.9:00- 18:15 </w:t>
      </w:r>
    </w:p>
    <w:p w:rsidR="0057583F" w:rsidRPr="000B20A9" w:rsidRDefault="0057583F" w:rsidP="0057583F">
      <w:pPr>
        <w:rPr>
          <w:rFonts w:ascii="Comic Sans MS" w:hAnsi="Comic Sans MS"/>
          <w:lang w:val="es-HN"/>
        </w:rPr>
      </w:pPr>
      <w:r w:rsidRPr="000B20A9">
        <w:rPr>
          <w:rFonts w:ascii="Comic Sans MS" w:hAnsi="Comic Sans MS"/>
          <w:lang w:val="es-HN"/>
        </w:rPr>
        <w:t xml:space="preserve">Montjuïc: Min.20:37-25:40 </w:t>
      </w:r>
    </w:p>
    <w:p w:rsidR="0057583F" w:rsidRPr="000B20A9" w:rsidRDefault="0057583F" w:rsidP="0057583F">
      <w:pPr>
        <w:rPr>
          <w:rFonts w:ascii="Comic Sans MS" w:hAnsi="Comic Sans MS"/>
          <w:lang w:val="es-HN"/>
        </w:rPr>
      </w:pPr>
      <w:r w:rsidRPr="000B20A9">
        <w:rPr>
          <w:rFonts w:ascii="Comic Sans MS" w:hAnsi="Comic Sans MS"/>
          <w:lang w:val="es-HN"/>
        </w:rPr>
        <w:t xml:space="preserve">Camp Nou: 29:56-33:20 </w:t>
      </w:r>
    </w:p>
    <w:p w:rsidR="0057583F" w:rsidRPr="000B20A9" w:rsidRDefault="0057583F" w:rsidP="0057583F">
      <w:pPr>
        <w:rPr>
          <w:rFonts w:ascii="Comic Sans MS" w:hAnsi="Comic Sans MS"/>
          <w:lang w:val="es-HN"/>
        </w:rPr>
      </w:pPr>
      <w:r w:rsidRPr="000B20A9">
        <w:rPr>
          <w:rFonts w:ascii="Comic Sans MS" w:hAnsi="Comic Sans MS"/>
          <w:lang w:val="es-HN"/>
        </w:rPr>
        <w:t>La noche catalana: 33:20- 40:47</w:t>
      </w:r>
    </w:p>
    <w:p w:rsidR="0057583F" w:rsidRPr="000B20A9" w:rsidRDefault="0057583F" w:rsidP="0057583F">
      <w:pPr>
        <w:rPr>
          <w:rFonts w:ascii="Comic Sans MS" w:hAnsi="Comic Sans MS"/>
          <w:lang w:val="es-HN"/>
        </w:rPr>
      </w:pPr>
    </w:p>
    <w:p w:rsidR="0057583F" w:rsidRPr="000B20A9" w:rsidRDefault="0057583F" w:rsidP="0057583F">
      <w:pPr>
        <w:rPr>
          <w:rFonts w:ascii="Comic Sans MS" w:hAnsi="Comic Sans MS"/>
          <w:lang w:val="es-HN"/>
        </w:rPr>
      </w:pPr>
      <w:r w:rsidRPr="000B20A9">
        <w:rPr>
          <w:rFonts w:ascii="Comic Sans MS" w:hAnsi="Comic Sans MS"/>
          <w:lang w:val="es-HN"/>
        </w:rPr>
        <w:t>b. Ahora prepara una presentación (en español)  para vuestros compañeros de grupo sobre tu tema. Contesta las siguientes preguntas en tu presentación:</w:t>
      </w:r>
    </w:p>
    <w:p w:rsidR="0057583F" w:rsidRPr="000B20A9" w:rsidRDefault="0057583F" w:rsidP="0057583F">
      <w:pPr>
        <w:rPr>
          <w:rFonts w:ascii="Comic Sans MS" w:hAnsi="Comic Sans MS"/>
          <w:lang w:val="es-HN"/>
        </w:rPr>
      </w:pPr>
      <w:r w:rsidRPr="000B20A9">
        <w:rPr>
          <w:rFonts w:ascii="Comic Sans MS" w:hAnsi="Comic Sans MS"/>
          <w:lang w:val="es-HN"/>
        </w:rPr>
        <w:t xml:space="preserve">- ¿Qué dice Daniel Brühl de los siguientes barrios? </w:t>
      </w:r>
    </w:p>
    <w:p w:rsidR="0057583F" w:rsidRPr="000B20A9" w:rsidRDefault="0057583F" w:rsidP="0057583F">
      <w:pPr>
        <w:rPr>
          <w:rFonts w:ascii="Comic Sans MS" w:hAnsi="Comic Sans MS"/>
          <w:lang w:val="es-HN"/>
        </w:rPr>
      </w:pPr>
      <w:r w:rsidRPr="000B20A9">
        <w:rPr>
          <w:rFonts w:ascii="Comic Sans MS" w:hAnsi="Comic Sans MS"/>
          <w:lang w:val="es-HN"/>
        </w:rPr>
        <w:t xml:space="preserve">- ¿Qué monumentos encuentra en cada zona? </w:t>
      </w:r>
    </w:p>
    <w:p w:rsidR="0057583F" w:rsidRPr="000B20A9" w:rsidRDefault="0057583F" w:rsidP="0057583F">
      <w:pPr>
        <w:rPr>
          <w:rFonts w:ascii="Comic Sans MS" w:hAnsi="Comic Sans MS"/>
          <w:lang w:val="es-HN"/>
        </w:rPr>
      </w:pPr>
      <w:r w:rsidRPr="000B20A9">
        <w:rPr>
          <w:rFonts w:ascii="Comic Sans MS" w:hAnsi="Comic Sans MS"/>
          <w:lang w:val="es-HN"/>
        </w:rPr>
        <w:t>- ¿Por qué ha elegido Daniel esta zona?</w:t>
      </w:r>
    </w:p>
    <w:p w:rsidR="0057583F" w:rsidRPr="000B20A9" w:rsidRDefault="0057583F" w:rsidP="0057583F">
      <w:pPr>
        <w:rPr>
          <w:rFonts w:ascii="Comic Sans MS" w:hAnsi="Comic Sans MS"/>
          <w:lang w:val="es-HN"/>
        </w:rPr>
      </w:pPr>
      <w:r w:rsidRPr="000B20A9">
        <w:rPr>
          <w:rFonts w:ascii="Comic Sans MS" w:hAnsi="Comic Sans MS"/>
          <w:lang w:val="es-HN"/>
        </w:rPr>
        <w:t>- Otros temas de interés</w:t>
      </w:r>
    </w:p>
    <w:p w:rsidR="0057583F" w:rsidRPr="000B20A9" w:rsidRDefault="0057583F" w:rsidP="0057583F">
      <w:pPr>
        <w:rPr>
          <w:rFonts w:ascii="Comic Sans MS" w:hAnsi="Comic Sans MS"/>
          <w:lang w:val="es-HN"/>
        </w:rPr>
      </w:pPr>
    </w:p>
    <w:p w:rsidR="0057583F" w:rsidRDefault="0057583F" w:rsidP="0057583F">
      <w:pPr>
        <w:rPr>
          <w:rFonts w:ascii="Comic Sans MS" w:hAnsi="Comic Sans MS"/>
          <w:lang w:val="es-HN"/>
        </w:rPr>
      </w:pPr>
      <w:r w:rsidRPr="000B20A9">
        <w:rPr>
          <w:rFonts w:ascii="Comic Sans MS" w:hAnsi="Comic Sans MS"/>
          <w:lang w:val="es-HN"/>
        </w:rPr>
        <w:t>c. Presenta a tus compañeros las informaciones de los barrios /las zonas de Barcelona</w:t>
      </w:r>
    </w:p>
    <w:p w:rsidR="000B20A9" w:rsidRPr="00D668AC" w:rsidRDefault="000B20A9" w:rsidP="000B20A9">
      <w:pPr>
        <w:spacing w:before="100" w:beforeAutospacing="1" w:after="100" w:afterAutospacing="1" w:line="240" w:lineRule="auto"/>
        <w:outlineLvl w:val="1"/>
        <w:rPr>
          <w:rFonts w:ascii="Times New Roman" w:eastAsia="Times New Roman" w:hAnsi="Times New Roman" w:cs="Times New Roman"/>
          <w:b/>
          <w:bCs/>
          <w:kern w:val="36"/>
          <w:sz w:val="36"/>
          <w:szCs w:val="36"/>
          <w:lang w:eastAsia="de-DE"/>
        </w:rPr>
      </w:pPr>
      <w:r>
        <w:rPr>
          <w:rFonts w:ascii="Comic Sans MS" w:hAnsi="Comic Sans MS"/>
          <w:b/>
          <w:sz w:val="24"/>
          <w:szCs w:val="24"/>
        </w:rPr>
        <w:lastRenderedPageBreak/>
        <w:t xml:space="preserve">IV. </w:t>
      </w:r>
      <w:proofErr w:type="spellStart"/>
      <w:r>
        <w:rPr>
          <w:rFonts w:ascii="Comic Sans MS" w:hAnsi="Comic Sans MS"/>
          <w:b/>
          <w:sz w:val="24"/>
          <w:szCs w:val="24"/>
        </w:rPr>
        <w:t>Mediación</w:t>
      </w:r>
      <w:proofErr w:type="spellEnd"/>
      <w:r>
        <w:rPr>
          <w:rFonts w:ascii="Comic Sans MS" w:hAnsi="Comic Sans MS"/>
          <w:b/>
          <w:sz w:val="24"/>
          <w:szCs w:val="24"/>
        </w:rPr>
        <w:t xml:space="preserve"> </w:t>
      </w:r>
      <w:proofErr w:type="spellStart"/>
      <w:r>
        <w:rPr>
          <w:rFonts w:ascii="Comic Sans MS" w:hAnsi="Comic Sans MS"/>
          <w:b/>
          <w:sz w:val="24"/>
          <w:szCs w:val="24"/>
        </w:rPr>
        <w:t>escrita</w:t>
      </w:r>
      <w:proofErr w:type="spellEnd"/>
    </w:p>
    <w:p w:rsidR="000B20A9" w:rsidRPr="009433BD" w:rsidRDefault="000B20A9" w:rsidP="000B20A9">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9433BD">
        <w:rPr>
          <w:rFonts w:ascii="Times New Roman" w:eastAsia="Times New Roman" w:hAnsi="Times New Roman" w:cs="Times New Roman"/>
          <w:bCs/>
          <w:sz w:val="24"/>
          <w:szCs w:val="24"/>
          <w:lang w:eastAsia="de-DE"/>
        </w:rPr>
        <w:t xml:space="preserve">Das denkt er über die Katalonien-Krise </w:t>
      </w:r>
    </w:p>
    <w:p w:rsidR="000B20A9" w:rsidRPr="009433BD" w:rsidRDefault="000B20A9" w:rsidP="000B20A9">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9433BD">
        <w:rPr>
          <w:rFonts w:ascii="Times New Roman" w:eastAsia="Times New Roman" w:hAnsi="Times New Roman" w:cs="Times New Roman"/>
          <w:b/>
          <w:bCs/>
          <w:sz w:val="28"/>
          <w:szCs w:val="28"/>
          <w:lang w:eastAsia="de-DE"/>
        </w:rPr>
        <w:t xml:space="preserve">Daniel Brühl: Wie sein spanisches Herz leidet </w:t>
      </w:r>
    </w:p>
    <w:p w:rsidR="000B20A9" w:rsidRPr="009433BD" w:rsidRDefault="000B20A9" w:rsidP="000B20A9">
      <w:pPr>
        <w:spacing w:after="0" w:line="240" w:lineRule="auto"/>
        <w:rPr>
          <w:rFonts w:ascii="Times New Roman" w:eastAsia="Times New Roman" w:hAnsi="Times New Roman" w:cs="Times New Roman"/>
          <w:lang w:eastAsia="de-DE"/>
        </w:rPr>
      </w:pPr>
      <w:r w:rsidRPr="009433BD">
        <w:rPr>
          <w:rFonts w:ascii="Times New Roman" w:eastAsia="Times New Roman" w:hAnsi="Times New Roman" w:cs="Times New Roman"/>
          <w:lang w:eastAsia="de-DE"/>
        </w:rPr>
        <w:t xml:space="preserve"> 30.10.2017 </w:t>
      </w:r>
    </w:p>
    <w:p w:rsidR="000B20A9" w:rsidRPr="009433BD" w:rsidRDefault="000B20A9" w:rsidP="000B20A9">
      <w:pPr>
        <w:spacing w:before="100" w:beforeAutospacing="1" w:after="100" w:afterAutospacing="1" w:line="240" w:lineRule="auto"/>
        <w:jc w:val="both"/>
        <w:rPr>
          <w:rFonts w:ascii="Times New Roman" w:eastAsia="Times New Roman" w:hAnsi="Times New Roman" w:cs="Times New Roman"/>
          <w:lang w:eastAsia="de-DE"/>
        </w:rPr>
      </w:pPr>
      <w:r w:rsidRPr="009433BD">
        <w:rPr>
          <w:rFonts w:ascii="Times New Roman" w:eastAsia="Times New Roman" w:hAnsi="Times New Roman" w:cs="Times New Roman"/>
          <w:b/>
          <w:bCs/>
          <w:lang w:eastAsia="de-DE"/>
        </w:rPr>
        <w:t xml:space="preserve">Der deutsch-spanische Schauspieler </w:t>
      </w:r>
      <w:hyperlink r:id="rId8" w:tooltip="Daniel Brühl" w:history="1">
        <w:r w:rsidRPr="009433BD">
          <w:rPr>
            <w:rFonts w:ascii="Times New Roman" w:eastAsia="Times New Roman" w:hAnsi="Times New Roman" w:cs="Times New Roman"/>
            <w:b/>
            <w:bCs/>
            <w:lang w:eastAsia="de-DE"/>
          </w:rPr>
          <w:t>Daniel Brühl</w:t>
        </w:r>
      </w:hyperlink>
      <w:r w:rsidRPr="009433BD">
        <w:rPr>
          <w:rFonts w:ascii="Times New Roman" w:eastAsia="Times New Roman" w:hAnsi="Times New Roman" w:cs="Times New Roman"/>
          <w:b/>
          <w:bCs/>
          <w:lang w:eastAsia="de-DE"/>
        </w:rPr>
        <w:t xml:space="preserve"> ist in Barcelona geboren und gegen die Unabhängigkeit von </w:t>
      </w:r>
      <w:hyperlink r:id="rId9" w:tooltip="Katalonien" w:history="1">
        <w:r w:rsidRPr="009433BD">
          <w:rPr>
            <w:rFonts w:ascii="Times New Roman" w:eastAsia="Times New Roman" w:hAnsi="Times New Roman" w:cs="Times New Roman"/>
            <w:b/>
            <w:bCs/>
            <w:lang w:eastAsia="de-DE"/>
          </w:rPr>
          <w:t>Katalonien</w:t>
        </w:r>
      </w:hyperlink>
      <w:r w:rsidRPr="009433BD">
        <w:rPr>
          <w:rFonts w:ascii="Times New Roman" w:eastAsia="Times New Roman" w:hAnsi="Times New Roman" w:cs="Times New Roman"/>
          <w:b/>
          <w:bCs/>
          <w:lang w:eastAsia="de-DE"/>
        </w:rPr>
        <w:t>. Was in der Region gerade passiert, macht ihm schwer zu schaffen.</w:t>
      </w:r>
    </w:p>
    <w:p w:rsidR="000B20A9" w:rsidRPr="009433BD" w:rsidRDefault="000B20A9" w:rsidP="000B20A9">
      <w:pPr>
        <w:spacing w:before="100" w:beforeAutospacing="1" w:after="100" w:afterAutospacing="1" w:line="240" w:lineRule="auto"/>
        <w:jc w:val="both"/>
        <w:rPr>
          <w:rFonts w:ascii="Times New Roman" w:eastAsia="Times New Roman" w:hAnsi="Times New Roman" w:cs="Times New Roman"/>
          <w:lang w:eastAsia="de-DE"/>
        </w:rPr>
      </w:pPr>
      <w:r w:rsidRPr="009433BD">
        <w:rPr>
          <w:rFonts w:ascii="Times New Roman" w:eastAsia="Times New Roman" w:hAnsi="Times New Roman" w:cs="Times New Roman"/>
          <w:lang w:eastAsia="de-DE"/>
        </w:rPr>
        <w:t xml:space="preserve">Er fühlt sich "perplex, ratlos und auch beängstigt ob alledem, was gerade in Katalonien passiert." Der deutsch-spanische Schauspieler Daniel Brühl (39, </w:t>
      </w:r>
      <w:hyperlink r:id="rId10" w:tooltip="Affiliate-Link" w:history="1">
        <w:r w:rsidRPr="009433BD">
          <w:rPr>
            <w:rFonts w:ascii="Times New Roman" w:eastAsia="Times New Roman" w:hAnsi="Times New Roman" w:cs="Times New Roman"/>
            <w:lang w:eastAsia="de-DE"/>
          </w:rPr>
          <w:t>"Der ganz große Traum"</w:t>
        </w:r>
      </w:hyperlink>
      <w:r w:rsidRPr="009433BD">
        <w:rPr>
          <w:rFonts w:ascii="Times New Roman" w:eastAsia="Times New Roman" w:hAnsi="Times New Roman" w:cs="Times New Roman"/>
          <w:lang w:eastAsia="de-DE"/>
        </w:rPr>
        <w:t>) spricht über seine Heimat, seine erste oder zweite, ganz wie man will. Er ist in Barcelona geboren und in Köln aufgewachsen. Er lebt in Berlin und Barcelona. Katalonien ist für ihn mehr als ein Rückzugsort. Es ist Teil seines Lebens - auch im aktuellen politischen Konflikt.</w:t>
      </w:r>
    </w:p>
    <w:p w:rsidR="000B20A9" w:rsidRPr="009433BD" w:rsidRDefault="006A3C77" w:rsidP="000B20A9">
      <w:pPr>
        <w:spacing w:before="100" w:beforeAutospacing="1" w:after="100" w:afterAutospacing="1" w:line="240" w:lineRule="auto"/>
        <w:jc w:val="both"/>
        <w:rPr>
          <w:rFonts w:ascii="Times New Roman" w:eastAsia="Times New Roman" w:hAnsi="Times New Roman" w:cs="Times New Roman"/>
          <w:lang w:eastAsia="de-DE"/>
        </w:rPr>
      </w:pPr>
      <w:hyperlink r:id="rId11" w:history="1">
        <w:r w:rsidR="000B20A9" w:rsidRPr="009433BD">
          <w:rPr>
            <w:rFonts w:ascii="Times New Roman" w:eastAsia="Times New Roman" w:hAnsi="Times New Roman" w:cs="Times New Roman"/>
            <w:lang w:eastAsia="de-DE"/>
          </w:rPr>
          <w:t>In einem Beitrag für die "Süddeutsche Zeitung"</w:t>
        </w:r>
      </w:hyperlink>
      <w:r w:rsidR="000B20A9" w:rsidRPr="009433BD">
        <w:rPr>
          <w:rFonts w:ascii="Times New Roman" w:eastAsia="Times New Roman" w:hAnsi="Times New Roman" w:cs="Times New Roman"/>
          <w:lang w:eastAsia="de-DE"/>
        </w:rPr>
        <w:t xml:space="preserve"> schwärmt Brühl von seiner Heimatstadt: "Ich habe hier als Kind gespielt und als Schauspieler gearbeitet. Ich habe hier Familienangehörige, Freunde, Schauspielerkollegen, Regisseure; hier spielt mein Klub, der FC Barcelona, im Camp Nou, dem besten Stadion der Welt. Barcelona war mein Zufluchtsort, vor allem in persönlichen Krisen". Nun ist dieser Ort selbst in einer schlimmen Krise.</w:t>
      </w:r>
    </w:p>
    <w:p w:rsidR="000B20A9" w:rsidRPr="009433BD" w:rsidRDefault="000B20A9" w:rsidP="000B20A9">
      <w:pPr>
        <w:spacing w:before="100" w:beforeAutospacing="1" w:after="100" w:afterAutospacing="1" w:line="240" w:lineRule="auto"/>
        <w:jc w:val="both"/>
        <w:rPr>
          <w:rFonts w:ascii="Times New Roman" w:eastAsia="Times New Roman" w:hAnsi="Times New Roman" w:cs="Times New Roman"/>
          <w:lang w:eastAsia="de-DE"/>
        </w:rPr>
      </w:pPr>
      <w:r w:rsidRPr="009433BD">
        <w:rPr>
          <w:rFonts w:ascii="Times New Roman" w:eastAsia="Times New Roman" w:hAnsi="Times New Roman" w:cs="Times New Roman"/>
          <w:lang w:eastAsia="de-DE"/>
        </w:rPr>
        <w:t xml:space="preserve">Er habe mit seiner Partnerin Felicitas </w:t>
      </w:r>
      <w:proofErr w:type="spellStart"/>
      <w:r w:rsidRPr="009433BD">
        <w:rPr>
          <w:rFonts w:ascii="Times New Roman" w:eastAsia="Times New Roman" w:hAnsi="Times New Roman" w:cs="Times New Roman"/>
          <w:lang w:eastAsia="de-DE"/>
        </w:rPr>
        <w:t>Rombold</w:t>
      </w:r>
      <w:proofErr w:type="spellEnd"/>
      <w:r w:rsidRPr="009433BD">
        <w:rPr>
          <w:rFonts w:ascii="Times New Roman" w:eastAsia="Times New Roman" w:hAnsi="Times New Roman" w:cs="Times New Roman"/>
          <w:lang w:eastAsia="de-DE"/>
        </w:rPr>
        <w:t xml:space="preserve"> Pläne geschmiedet, ganz nach Barcelona zu ziehen, "erst recht, nachdem unser Sohn geboren wurde". Aber nun falle es ihm schwerer, seit er "fassungslos" die Nachrichten in spanischen und deutschen Zeitungen lese, die davon handeln, dass Katalonien sich von </w:t>
      </w:r>
      <w:hyperlink r:id="rId12" w:tooltip="Spanien" w:history="1">
        <w:r w:rsidRPr="009433BD">
          <w:rPr>
            <w:rFonts w:ascii="Times New Roman" w:eastAsia="Times New Roman" w:hAnsi="Times New Roman" w:cs="Times New Roman"/>
            <w:lang w:eastAsia="de-DE"/>
          </w:rPr>
          <w:t>Spanien</w:t>
        </w:r>
      </w:hyperlink>
      <w:r w:rsidRPr="009433BD">
        <w:rPr>
          <w:rFonts w:ascii="Times New Roman" w:eastAsia="Times New Roman" w:hAnsi="Times New Roman" w:cs="Times New Roman"/>
          <w:lang w:eastAsia="de-DE"/>
        </w:rPr>
        <w:t xml:space="preserve"> abspalten will. Seitdem frage er sich, "ob Barcelona das noch ist oder sein kann: Heimat. Oder ob man gerade dabei ist, mir etwas zu nehmen".</w:t>
      </w:r>
    </w:p>
    <w:p w:rsidR="000B20A9" w:rsidRPr="009433BD" w:rsidRDefault="000B20A9" w:rsidP="000B20A9">
      <w:pPr>
        <w:spacing w:before="100" w:beforeAutospacing="1" w:after="100" w:afterAutospacing="1" w:line="240" w:lineRule="auto"/>
        <w:jc w:val="both"/>
        <w:rPr>
          <w:rFonts w:ascii="Times New Roman" w:eastAsia="Times New Roman" w:hAnsi="Times New Roman" w:cs="Times New Roman"/>
          <w:lang w:eastAsia="de-DE"/>
        </w:rPr>
      </w:pPr>
      <w:r w:rsidRPr="009433BD">
        <w:rPr>
          <w:rFonts w:ascii="Times New Roman" w:eastAsia="Times New Roman" w:hAnsi="Times New Roman" w:cs="Times New Roman"/>
          <w:lang w:eastAsia="de-DE"/>
        </w:rPr>
        <w:t>Einer wie er, der "dieses goldene, gleißende Licht der mediterranen Sonne" über alles liebt, "die offenherzigen Menschen, die Märkte, die Bars", spüre nun, "wie der Konflikt an mich heranreicht, wie ich in meinem ganz persönlichen Umfeld Gräben beobachte, die jeden Tag tiefer werden".</w:t>
      </w:r>
    </w:p>
    <w:p w:rsidR="000B20A9" w:rsidRPr="009433BD" w:rsidRDefault="000B20A9" w:rsidP="000B20A9">
      <w:pPr>
        <w:spacing w:before="100" w:beforeAutospacing="1" w:after="100" w:afterAutospacing="1" w:line="240" w:lineRule="auto"/>
        <w:jc w:val="both"/>
        <w:outlineLvl w:val="1"/>
        <w:rPr>
          <w:rFonts w:ascii="Times New Roman" w:eastAsia="Times New Roman" w:hAnsi="Times New Roman" w:cs="Times New Roman"/>
          <w:b/>
          <w:bCs/>
          <w:lang w:eastAsia="de-DE"/>
        </w:rPr>
      </w:pPr>
      <w:r w:rsidRPr="009433BD">
        <w:rPr>
          <w:rFonts w:ascii="Times New Roman" w:eastAsia="Times New Roman" w:hAnsi="Times New Roman" w:cs="Times New Roman"/>
          <w:b/>
          <w:bCs/>
          <w:lang w:eastAsia="de-DE"/>
        </w:rPr>
        <w:t>"Ich habe mich immer als Europäer gefühlt"</w:t>
      </w:r>
    </w:p>
    <w:p w:rsidR="000B20A9" w:rsidRPr="009433BD" w:rsidRDefault="000B20A9" w:rsidP="000B20A9">
      <w:pPr>
        <w:spacing w:before="100" w:beforeAutospacing="1" w:after="100" w:afterAutospacing="1" w:line="240" w:lineRule="auto"/>
        <w:jc w:val="both"/>
        <w:rPr>
          <w:rFonts w:ascii="Times New Roman" w:eastAsia="Times New Roman" w:hAnsi="Times New Roman" w:cs="Times New Roman"/>
          <w:lang w:eastAsia="de-DE"/>
        </w:rPr>
      </w:pPr>
      <w:r w:rsidRPr="009433BD">
        <w:rPr>
          <w:rFonts w:ascii="Times New Roman" w:eastAsia="Times New Roman" w:hAnsi="Times New Roman" w:cs="Times New Roman"/>
          <w:lang w:eastAsia="de-DE"/>
        </w:rPr>
        <w:t>Daniel Brühl ist wie viele andere Katalanen gegen die Abspaltung von Spanien, "weil ich, Sohn eines Deutschen und einer Spanierin aus Barcelona, mich immer als Europäer gefühlt habe. Und weil mich das immun gemacht hat gegen die Engstirnigkeit, die ich jetzt in Katalonien wahrnehme".</w:t>
      </w:r>
    </w:p>
    <w:p w:rsidR="000B20A9" w:rsidRPr="009433BD" w:rsidRDefault="000B20A9" w:rsidP="000B20A9">
      <w:pPr>
        <w:spacing w:before="100" w:beforeAutospacing="1" w:after="100" w:afterAutospacing="1" w:line="240" w:lineRule="auto"/>
        <w:jc w:val="both"/>
        <w:rPr>
          <w:rFonts w:ascii="Times New Roman" w:eastAsia="Times New Roman" w:hAnsi="Times New Roman" w:cs="Times New Roman"/>
          <w:lang w:eastAsia="de-DE"/>
        </w:rPr>
      </w:pPr>
      <w:r w:rsidRPr="009433BD">
        <w:rPr>
          <w:rFonts w:ascii="Times New Roman" w:eastAsia="Times New Roman" w:hAnsi="Times New Roman" w:cs="Times New Roman"/>
          <w:lang w:eastAsia="de-DE"/>
        </w:rPr>
        <w:t xml:space="preserve">2006 hatte Brühl die Hauptrolle in Manuel </w:t>
      </w:r>
      <w:proofErr w:type="spellStart"/>
      <w:r w:rsidRPr="009433BD">
        <w:rPr>
          <w:rFonts w:ascii="Times New Roman" w:eastAsia="Times New Roman" w:hAnsi="Times New Roman" w:cs="Times New Roman"/>
          <w:lang w:eastAsia="de-DE"/>
        </w:rPr>
        <w:t>Huergas</w:t>
      </w:r>
      <w:proofErr w:type="spellEnd"/>
      <w:r w:rsidRPr="009433BD">
        <w:rPr>
          <w:rFonts w:ascii="Times New Roman" w:eastAsia="Times New Roman" w:hAnsi="Times New Roman" w:cs="Times New Roman"/>
          <w:lang w:eastAsia="de-DE"/>
        </w:rPr>
        <w:t xml:space="preserve"> Film </w:t>
      </w:r>
      <w:hyperlink r:id="rId13" w:tooltip="Affiliate-Link" w:history="1">
        <w:r w:rsidRPr="009433BD">
          <w:rPr>
            <w:rFonts w:ascii="Times New Roman" w:eastAsia="Times New Roman" w:hAnsi="Times New Roman" w:cs="Times New Roman"/>
            <w:lang w:eastAsia="de-DE"/>
          </w:rPr>
          <w:t>"Salvador - Kampf um die Freiheit"</w:t>
        </w:r>
      </w:hyperlink>
      <w:r w:rsidRPr="009433BD">
        <w:rPr>
          <w:rFonts w:ascii="Times New Roman" w:eastAsia="Times New Roman" w:hAnsi="Times New Roman" w:cs="Times New Roman"/>
          <w:lang w:eastAsia="de-DE"/>
        </w:rPr>
        <w:t xml:space="preserve">. Er spielte den jungen katalanischen Anarchisten Salvador Puig </w:t>
      </w:r>
      <w:proofErr w:type="spellStart"/>
      <w:r w:rsidRPr="009433BD">
        <w:rPr>
          <w:rFonts w:ascii="Times New Roman" w:eastAsia="Times New Roman" w:hAnsi="Times New Roman" w:cs="Times New Roman"/>
          <w:lang w:eastAsia="de-DE"/>
        </w:rPr>
        <w:t>Antich</w:t>
      </w:r>
      <w:proofErr w:type="spellEnd"/>
      <w:r w:rsidRPr="009433BD">
        <w:rPr>
          <w:rFonts w:ascii="Times New Roman" w:eastAsia="Times New Roman" w:hAnsi="Times New Roman" w:cs="Times New Roman"/>
          <w:lang w:eastAsia="de-DE"/>
        </w:rPr>
        <w:t>, der gegen die spanische Franco-Diktatur gekämpft hatte und dafür 1974 hingerichtet wurde. Daniel Brühl schildert in seinem "SZ"-Beitrag die Sympathien, die ihm in Barcelona entgegenströmten als der Film in die Kinos kam: "Man identifizierte mich so sehr mit dem Protagonisten, dass ich damals in Barcelona fast nur auf Katalanisch angesprochen wurde. Ich kann mich noch gut erinnern, wie unwohl ich mich fühlte, wenn ich auf Spanisch antwortete".</w:t>
      </w:r>
    </w:p>
    <w:p w:rsidR="000B20A9" w:rsidRPr="009433BD" w:rsidRDefault="000B20A9" w:rsidP="000B20A9">
      <w:pPr>
        <w:spacing w:before="100" w:beforeAutospacing="1" w:after="100" w:afterAutospacing="1" w:line="240" w:lineRule="auto"/>
        <w:jc w:val="both"/>
        <w:rPr>
          <w:rFonts w:ascii="Times New Roman" w:eastAsia="Times New Roman" w:hAnsi="Times New Roman" w:cs="Times New Roman"/>
          <w:lang w:eastAsia="de-DE"/>
        </w:rPr>
      </w:pPr>
      <w:r w:rsidRPr="009433BD">
        <w:rPr>
          <w:rFonts w:ascii="Times New Roman" w:eastAsia="Times New Roman" w:hAnsi="Times New Roman" w:cs="Times New Roman"/>
          <w:lang w:eastAsia="de-DE"/>
        </w:rPr>
        <w:t>Er verstehe zwar Katalanisch "perfekt", doch es falle ihm schwer, Katalanisch zu sprechen. "Das war auch nie ein Problem. Meine Gesprächspartner wechselten ins Spanische, wenn sie merkten, dass ich kein Katalanisch sprach", so Brühl. In letzter Zeit sei es ihm aber passiert, "dass Gesprächspartner ihr Katalanisch durchzogen, demonstrativ. Ich fürchte, das gehorcht einer Stimmung: Die da draußen gehören nicht zu uns. Das sind tendenziell Rechte".</w:t>
      </w:r>
    </w:p>
    <w:p w:rsidR="000B20A9" w:rsidRPr="009433BD" w:rsidRDefault="000B20A9" w:rsidP="000B20A9">
      <w:pPr>
        <w:spacing w:before="100" w:beforeAutospacing="1" w:after="100" w:afterAutospacing="1" w:line="240" w:lineRule="auto"/>
        <w:jc w:val="both"/>
        <w:rPr>
          <w:rFonts w:ascii="Times New Roman" w:eastAsia="Times New Roman" w:hAnsi="Times New Roman" w:cs="Times New Roman"/>
          <w:lang w:eastAsia="de-DE"/>
        </w:rPr>
      </w:pPr>
      <w:r w:rsidRPr="009433BD">
        <w:rPr>
          <w:rFonts w:ascii="Times New Roman" w:eastAsia="Times New Roman" w:hAnsi="Times New Roman" w:cs="Times New Roman"/>
          <w:lang w:eastAsia="de-DE"/>
        </w:rPr>
        <w:lastRenderedPageBreak/>
        <w:t xml:space="preserve">Es mache ihn fassungslos, wenn er höre, dass die Filmemacherin Isabel </w:t>
      </w:r>
      <w:proofErr w:type="spellStart"/>
      <w:r w:rsidRPr="009433BD">
        <w:rPr>
          <w:rFonts w:ascii="Times New Roman" w:eastAsia="Times New Roman" w:hAnsi="Times New Roman" w:cs="Times New Roman"/>
          <w:lang w:eastAsia="de-DE"/>
        </w:rPr>
        <w:t>Coixet</w:t>
      </w:r>
      <w:proofErr w:type="spellEnd"/>
      <w:r w:rsidRPr="009433BD">
        <w:rPr>
          <w:rFonts w:ascii="Times New Roman" w:eastAsia="Times New Roman" w:hAnsi="Times New Roman" w:cs="Times New Roman"/>
          <w:lang w:eastAsia="de-DE"/>
        </w:rPr>
        <w:t xml:space="preserve"> (57), eine linksorientierte Katalanin, "auf der Straße als Faschistin beschimpft wurde, weil sie gegen die Unabhängigkeit ist".</w:t>
      </w:r>
    </w:p>
    <w:p w:rsidR="000B20A9" w:rsidRPr="009433BD" w:rsidRDefault="000B20A9" w:rsidP="000B20A9">
      <w:pPr>
        <w:spacing w:before="100" w:beforeAutospacing="1" w:after="100" w:afterAutospacing="1" w:line="240" w:lineRule="auto"/>
        <w:jc w:val="both"/>
        <w:outlineLvl w:val="1"/>
        <w:rPr>
          <w:rFonts w:ascii="Times New Roman" w:eastAsia="Times New Roman" w:hAnsi="Times New Roman" w:cs="Times New Roman"/>
          <w:b/>
          <w:bCs/>
          <w:lang w:eastAsia="de-DE"/>
        </w:rPr>
      </w:pPr>
      <w:r w:rsidRPr="009433BD">
        <w:rPr>
          <w:rFonts w:ascii="Times New Roman" w:eastAsia="Times New Roman" w:hAnsi="Times New Roman" w:cs="Times New Roman"/>
          <w:b/>
          <w:bCs/>
          <w:lang w:eastAsia="de-DE"/>
        </w:rPr>
        <w:t>Aufgeheizte Stimmung innerhalb der Familie</w:t>
      </w:r>
    </w:p>
    <w:p w:rsidR="000B20A9" w:rsidRPr="009433BD" w:rsidRDefault="000B20A9" w:rsidP="000B20A9">
      <w:pPr>
        <w:spacing w:before="100" w:beforeAutospacing="1" w:after="100" w:afterAutospacing="1" w:line="240" w:lineRule="auto"/>
        <w:jc w:val="both"/>
        <w:rPr>
          <w:rFonts w:ascii="Times New Roman" w:eastAsia="Times New Roman" w:hAnsi="Times New Roman" w:cs="Times New Roman"/>
          <w:lang w:eastAsia="de-DE"/>
        </w:rPr>
      </w:pPr>
      <w:r w:rsidRPr="009433BD">
        <w:rPr>
          <w:rFonts w:ascii="Times New Roman" w:eastAsia="Times New Roman" w:hAnsi="Times New Roman" w:cs="Times New Roman"/>
          <w:lang w:eastAsia="de-DE"/>
        </w:rPr>
        <w:t>Die Lage sei so aufgeheizt, dass es in seiner eigenen Familie auseinandergehe. "Es gibt einige, die extrem für die Unabhängigkeit sind... Andere sind radikal dagegen. Im Freundeskreis ist es ähnlich, und ich ertappe mich dabei, wie ich dem Thema ausweiche, um Freundschaften nicht zu gefährden", erklärt der Schauspieler.</w:t>
      </w:r>
    </w:p>
    <w:p w:rsidR="000B20A9" w:rsidRPr="009433BD" w:rsidRDefault="000B20A9" w:rsidP="000B20A9">
      <w:pPr>
        <w:spacing w:before="100" w:beforeAutospacing="1" w:after="100" w:afterAutospacing="1" w:line="240" w:lineRule="auto"/>
        <w:jc w:val="both"/>
        <w:rPr>
          <w:rFonts w:ascii="Times New Roman" w:eastAsia="Times New Roman" w:hAnsi="Times New Roman" w:cs="Times New Roman"/>
          <w:lang w:eastAsia="de-DE"/>
        </w:rPr>
      </w:pPr>
      <w:r w:rsidRPr="009433BD">
        <w:rPr>
          <w:rFonts w:ascii="Times New Roman" w:eastAsia="Times New Roman" w:hAnsi="Times New Roman" w:cs="Times New Roman"/>
          <w:lang w:eastAsia="de-DE"/>
        </w:rPr>
        <w:t>Brühl hält das Referendum zur Unabhängigkeit für "illegal", für "eine Farce", weil es "nicht mal den Mindestanforderungen an eine demokratische Abstimmung entsprach". Er glaube nicht, dass die Mehrheit der Katalanen für eine Loslösung von Spanien sei. Doch jetzt, wo die Zentralregierung in Madrid die katalanischen Institutionen unter ihre Kontrolle stellen will, "dürfte es wieder mehr Zulauf für jene geben, die sich abspalten wollen. Denn das verletzt die Katalanen in ihrem Stolz", gibt Brühl zu bedenken.</w:t>
      </w:r>
    </w:p>
    <w:p w:rsidR="000B20A9" w:rsidRPr="009433BD" w:rsidRDefault="000B20A9" w:rsidP="000B20A9">
      <w:pPr>
        <w:spacing w:before="100" w:beforeAutospacing="1" w:after="100" w:afterAutospacing="1" w:line="240" w:lineRule="auto"/>
        <w:jc w:val="both"/>
        <w:rPr>
          <w:rFonts w:ascii="Times New Roman" w:eastAsia="Times New Roman" w:hAnsi="Times New Roman" w:cs="Times New Roman"/>
          <w:lang w:eastAsia="de-DE"/>
        </w:rPr>
      </w:pPr>
      <w:proofErr w:type="gramStart"/>
      <w:r w:rsidRPr="009433BD">
        <w:rPr>
          <w:rFonts w:ascii="Times New Roman" w:eastAsia="Times New Roman" w:hAnsi="Times New Roman" w:cs="Times New Roman"/>
          <w:lang w:eastAsia="de-DE"/>
        </w:rPr>
        <w:t>Fuente:https://www.focus.de/kultur/vermischtes/daniel-bruehl-wie-sein-spanisches-herz-leidet_id_7785581.html</w:t>
      </w:r>
      <w:proofErr w:type="gramEnd"/>
    </w:p>
    <w:p w:rsidR="000B20A9" w:rsidRPr="009433BD" w:rsidRDefault="000B20A9" w:rsidP="000B20A9">
      <w:pPr>
        <w:suppressLineNumbers/>
        <w:tabs>
          <w:tab w:val="left" w:pos="342"/>
        </w:tabs>
        <w:spacing w:after="0" w:line="240" w:lineRule="auto"/>
        <w:ind w:right="57"/>
        <w:jc w:val="both"/>
        <w:rPr>
          <w:rFonts w:ascii="Times New Roman" w:eastAsia="Comic Sans MS" w:hAnsi="Times New Roman" w:cs="Times New Roman"/>
          <w:b/>
          <w:lang w:eastAsia="de-DE"/>
        </w:rPr>
      </w:pPr>
    </w:p>
    <w:p w:rsidR="000B20A9" w:rsidRPr="009433BD" w:rsidRDefault="000B20A9" w:rsidP="000B20A9">
      <w:pPr>
        <w:suppressLineNumbers/>
        <w:tabs>
          <w:tab w:val="left" w:pos="342"/>
        </w:tabs>
        <w:spacing w:after="0" w:line="240" w:lineRule="auto"/>
        <w:ind w:right="57"/>
        <w:jc w:val="both"/>
        <w:rPr>
          <w:rFonts w:ascii="Times New Roman" w:eastAsia="Comic Sans MS" w:hAnsi="Times New Roman" w:cs="Times New Roman"/>
          <w:b/>
          <w:lang w:eastAsia="de-DE"/>
        </w:rPr>
      </w:pPr>
    </w:p>
    <w:p w:rsidR="000B20A9" w:rsidRPr="009433BD" w:rsidRDefault="000B20A9" w:rsidP="000B20A9">
      <w:pPr>
        <w:suppressLineNumbers/>
        <w:tabs>
          <w:tab w:val="left" w:pos="342"/>
        </w:tabs>
        <w:spacing w:after="0" w:line="240" w:lineRule="auto"/>
        <w:ind w:right="57"/>
        <w:jc w:val="both"/>
        <w:rPr>
          <w:rFonts w:ascii="Times New Roman" w:eastAsia="Comic Sans MS" w:hAnsi="Times New Roman" w:cs="Times New Roman"/>
          <w:b/>
          <w:lang w:eastAsia="de-DE"/>
        </w:rPr>
      </w:pPr>
    </w:p>
    <w:p w:rsidR="000B20A9" w:rsidRPr="009433BD" w:rsidRDefault="000B20A9" w:rsidP="000B20A9">
      <w:pPr>
        <w:suppressLineNumbers/>
        <w:tabs>
          <w:tab w:val="left" w:pos="342"/>
        </w:tabs>
        <w:spacing w:after="0" w:line="240" w:lineRule="auto"/>
        <w:ind w:right="57"/>
        <w:jc w:val="both"/>
        <w:rPr>
          <w:rFonts w:ascii="Times New Roman" w:eastAsia="Comic Sans MS" w:hAnsi="Times New Roman" w:cs="Times New Roman"/>
          <w:b/>
          <w:lang w:eastAsia="de-DE"/>
        </w:rPr>
      </w:pPr>
    </w:p>
    <w:p w:rsidR="000B20A9" w:rsidRPr="009433BD" w:rsidRDefault="000B20A9" w:rsidP="000B20A9">
      <w:pPr>
        <w:suppressLineNumbers/>
        <w:tabs>
          <w:tab w:val="left" w:pos="342"/>
        </w:tabs>
        <w:spacing w:after="0" w:line="240" w:lineRule="auto"/>
        <w:ind w:right="57"/>
        <w:jc w:val="both"/>
        <w:rPr>
          <w:rFonts w:ascii="Times New Roman" w:eastAsia="Comic Sans MS" w:hAnsi="Times New Roman" w:cs="Times New Roman"/>
          <w:b/>
          <w:lang w:eastAsia="de-DE"/>
        </w:rPr>
      </w:pPr>
    </w:p>
    <w:p w:rsidR="000B20A9" w:rsidRPr="009433BD" w:rsidRDefault="000B20A9" w:rsidP="000B20A9">
      <w:pPr>
        <w:suppressLineNumbers/>
        <w:tabs>
          <w:tab w:val="left" w:pos="342"/>
        </w:tabs>
        <w:spacing w:after="0" w:line="240" w:lineRule="auto"/>
        <w:ind w:right="57"/>
        <w:rPr>
          <w:rFonts w:ascii="Times New Roman" w:eastAsia="Comic Sans MS" w:hAnsi="Times New Roman" w:cs="Times New Roman"/>
          <w:b/>
          <w:sz w:val="24"/>
          <w:szCs w:val="24"/>
          <w:lang w:val="es-ES" w:eastAsia="de-DE"/>
        </w:rPr>
      </w:pPr>
      <w:r w:rsidRPr="009433BD">
        <w:rPr>
          <w:rFonts w:ascii="Times New Roman" w:eastAsia="Comic Sans MS" w:hAnsi="Times New Roman" w:cs="Times New Roman"/>
          <w:b/>
          <w:sz w:val="24"/>
          <w:szCs w:val="24"/>
          <w:lang w:val="es-ES" w:eastAsia="de-DE"/>
        </w:rPr>
        <w:t>Tarea</w:t>
      </w:r>
    </w:p>
    <w:p w:rsidR="000B20A9" w:rsidRPr="009433BD" w:rsidRDefault="000B20A9" w:rsidP="000B20A9">
      <w:pPr>
        <w:spacing w:after="0" w:line="276" w:lineRule="auto"/>
        <w:rPr>
          <w:rFonts w:ascii="Times New Roman" w:hAnsi="Times New Roman" w:cs="Times New Roman"/>
          <w:sz w:val="24"/>
          <w:szCs w:val="24"/>
          <w:lang w:val="es-HN"/>
        </w:rPr>
      </w:pPr>
    </w:p>
    <w:p w:rsidR="000B20A9" w:rsidRDefault="000B20A9" w:rsidP="000B20A9">
      <w:pPr>
        <w:spacing w:after="0" w:line="276" w:lineRule="auto"/>
        <w:jc w:val="both"/>
        <w:rPr>
          <w:rFonts w:ascii="Times New Roman" w:hAnsi="Times New Roman" w:cs="Times New Roman"/>
          <w:sz w:val="24"/>
          <w:szCs w:val="24"/>
          <w:lang w:val="es-ES"/>
        </w:rPr>
      </w:pPr>
      <w:r w:rsidRPr="009433BD">
        <w:rPr>
          <w:rFonts w:ascii="Times New Roman" w:hAnsi="Times New Roman" w:cs="Times New Roman"/>
          <w:sz w:val="24"/>
          <w:szCs w:val="24"/>
          <w:lang w:val="es-ES"/>
        </w:rPr>
        <w:t>Tu amigo Jordi de Tarragona</w:t>
      </w:r>
      <w:r>
        <w:rPr>
          <w:rFonts w:ascii="Times New Roman" w:hAnsi="Times New Roman" w:cs="Times New Roman"/>
          <w:sz w:val="24"/>
          <w:szCs w:val="24"/>
          <w:lang w:val="es-ES"/>
        </w:rPr>
        <w:t xml:space="preserve"> tiene que preparar una presentaión para el instituto sobre Daniel Brühl. Como él no conoce muy bien al actor te pide ayuda para su presentación. </w:t>
      </w:r>
      <w:r w:rsidRPr="009433BD">
        <w:rPr>
          <w:rFonts w:ascii="Times New Roman" w:hAnsi="Times New Roman" w:cs="Times New Roman"/>
          <w:sz w:val="24"/>
          <w:szCs w:val="24"/>
          <w:lang w:val="es-ES"/>
        </w:rPr>
        <w:t xml:space="preserve">En el periódico has encontrado esta entrevista con </w:t>
      </w:r>
      <w:r w:rsidRPr="00D668AC">
        <w:rPr>
          <w:rFonts w:ascii="Times New Roman" w:hAnsi="Times New Roman" w:cs="Times New Roman"/>
          <w:sz w:val="24"/>
          <w:szCs w:val="24"/>
          <w:lang w:val="es-ES"/>
        </w:rPr>
        <w:t xml:space="preserve">el actor. </w:t>
      </w:r>
      <w:r>
        <w:rPr>
          <w:rFonts w:ascii="Times New Roman" w:hAnsi="Times New Roman" w:cs="Times New Roman"/>
          <w:sz w:val="24"/>
          <w:szCs w:val="24"/>
          <w:lang w:val="es-ES"/>
        </w:rPr>
        <w:t>Escríbele un e-mail y preséntale a Daniel Brühl. Menciona los siguientes puntos:</w:t>
      </w:r>
    </w:p>
    <w:p w:rsidR="000B20A9" w:rsidRDefault="000B20A9" w:rsidP="000B20A9">
      <w:pPr>
        <w:pStyle w:val="Listenabsatz"/>
        <w:numPr>
          <w:ilvl w:val="2"/>
          <w:numId w:val="2"/>
        </w:numPr>
        <w:spacing w:after="0" w:line="276" w:lineRule="auto"/>
        <w:rPr>
          <w:rFonts w:ascii="Times New Roman" w:hAnsi="Times New Roman" w:cs="Times New Roman"/>
          <w:sz w:val="24"/>
          <w:szCs w:val="24"/>
          <w:lang w:val="es-ES"/>
        </w:rPr>
      </w:pPr>
      <w:r>
        <w:rPr>
          <w:rFonts w:ascii="Times New Roman" w:hAnsi="Times New Roman" w:cs="Times New Roman"/>
          <w:sz w:val="24"/>
          <w:szCs w:val="24"/>
          <w:lang w:val="es-ES"/>
        </w:rPr>
        <w:t>Sus datos biográficos</w:t>
      </w:r>
    </w:p>
    <w:p w:rsidR="000B20A9" w:rsidRDefault="000B20A9" w:rsidP="000B20A9">
      <w:pPr>
        <w:pStyle w:val="Listenabsatz"/>
        <w:numPr>
          <w:ilvl w:val="2"/>
          <w:numId w:val="2"/>
        </w:numPr>
        <w:spacing w:after="0" w:line="276" w:lineRule="auto"/>
        <w:rPr>
          <w:rFonts w:ascii="Times New Roman" w:hAnsi="Times New Roman" w:cs="Times New Roman"/>
          <w:sz w:val="24"/>
          <w:szCs w:val="24"/>
          <w:lang w:val="es-ES"/>
        </w:rPr>
      </w:pPr>
      <w:r>
        <w:rPr>
          <w:rFonts w:ascii="Times New Roman" w:hAnsi="Times New Roman" w:cs="Times New Roman"/>
          <w:sz w:val="24"/>
          <w:szCs w:val="24"/>
          <w:lang w:val="es-ES"/>
        </w:rPr>
        <w:t>Lo que significa Barcelona para él</w:t>
      </w:r>
    </w:p>
    <w:p w:rsidR="000B20A9" w:rsidRDefault="000B20A9" w:rsidP="000B20A9">
      <w:pPr>
        <w:pStyle w:val="Listenabsatz"/>
        <w:numPr>
          <w:ilvl w:val="2"/>
          <w:numId w:val="2"/>
        </w:numPr>
        <w:spacing w:after="0" w:line="276" w:lineRule="auto"/>
        <w:rPr>
          <w:rFonts w:ascii="Times New Roman" w:hAnsi="Times New Roman" w:cs="Times New Roman"/>
          <w:sz w:val="24"/>
          <w:szCs w:val="24"/>
          <w:lang w:val="es-ES"/>
        </w:rPr>
      </w:pPr>
      <w:r>
        <w:rPr>
          <w:rFonts w:ascii="Times New Roman" w:hAnsi="Times New Roman" w:cs="Times New Roman"/>
          <w:sz w:val="24"/>
          <w:szCs w:val="24"/>
          <w:lang w:val="es-ES"/>
        </w:rPr>
        <w:t>Sus experiencias en Barcelona</w:t>
      </w:r>
    </w:p>
    <w:p w:rsidR="000B20A9" w:rsidRPr="00D668AC" w:rsidRDefault="000B20A9" w:rsidP="000B20A9">
      <w:pPr>
        <w:pStyle w:val="Listenabsatz"/>
        <w:numPr>
          <w:ilvl w:val="2"/>
          <w:numId w:val="2"/>
        </w:numPr>
        <w:spacing w:after="0" w:line="276" w:lineRule="auto"/>
        <w:rPr>
          <w:rFonts w:ascii="Times New Roman" w:hAnsi="Times New Roman" w:cs="Times New Roman"/>
          <w:sz w:val="24"/>
          <w:szCs w:val="24"/>
          <w:lang w:val="es-ES"/>
        </w:rPr>
      </w:pPr>
      <w:r>
        <w:rPr>
          <w:rFonts w:ascii="Times New Roman" w:hAnsi="Times New Roman" w:cs="Times New Roman"/>
          <w:sz w:val="24"/>
          <w:szCs w:val="24"/>
          <w:lang w:val="es-ES"/>
        </w:rPr>
        <w:t>Su opinión sobre el independentismo</w:t>
      </w:r>
    </w:p>
    <w:p w:rsidR="000B20A9" w:rsidRDefault="000B20A9" w:rsidP="0057583F">
      <w:pPr>
        <w:rPr>
          <w:rFonts w:ascii="Comic Sans MS" w:hAnsi="Comic Sans MS"/>
          <w:sz w:val="24"/>
          <w:szCs w:val="24"/>
          <w:lang w:val="es-HN"/>
        </w:rPr>
      </w:pPr>
    </w:p>
    <w:p w:rsidR="000B20A9" w:rsidRDefault="000B20A9">
      <w:pPr>
        <w:rPr>
          <w:rFonts w:ascii="Comic Sans MS" w:hAnsi="Comic Sans MS"/>
          <w:b/>
          <w:sz w:val="24"/>
          <w:szCs w:val="24"/>
          <w:lang w:val="es-HN"/>
        </w:rPr>
      </w:pPr>
      <w:r>
        <w:rPr>
          <w:rFonts w:ascii="Comic Sans MS" w:hAnsi="Comic Sans MS"/>
          <w:b/>
          <w:sz w:val="24"/>
          <w:szCs w:val="24"/>
          <w:lang w:val="es-HN"/>
        </w:rPr>
        <w:br w:type="page"/>
      </w:r>
    </w:p>
    <w:p w:rsidR="0057583F" w:rsidRPr="000B20A9" w:rsidRDefault="0057583F" w:rsidP="0057583F">
      <w:pPr>
        <w:rPr>
          <w:rFonts w:ascii="Comic Sans MS" w:hAnsi="Comic Sans MS"/>
          <w:b/>
          <w:sz w:val="24"/>
          <w:szCs w:val="24"/>
          <w:lang w:val="es-HN"/>
        </w:rPr>
      </w:pPr>
      <w:r w:rsidRPr="000B20A9">
        <w:rPr>
          <w:rFonts w:ascii="Comic Sans MS" w:hAnsi="Comic Sans MS"/>
          <w:b/>
          <w:sz w:val="24"/>
          <w:szCs w:val="24"/>
          <w:lang w:val="es-HN"/>
        </w:rPr>
        <w:lastRenderedPageBreak/>
        <w:t>V. Después de la mediación</w:t>
      </w:r>
      <w:r w:rsidR="000B20A9">
        <w:rPr>
          <w:rFonts w:ascii="Comic Sans MS" w:hAnsi="Comic Sans MS"/>
          <w:b/>
          <w:sz w:val="24"/>
          <w:szCs w:val="24"/>
          <w:lang w:val="es-HN"/>
        </w:rPr>
        <w:t xml:space="preserve"> (</w:t>
      </w:r>
      <w:r w:rsidRPr="00F06E51">
        <w:rPr>
          <w:rFonts w:ascii="Comic Sans MS" w:hAnsi="Comic Sans MS"/>
          <w:b/>
          <w:sz w:val="24"/>
          <w:szCs w:val="24"/>
          <w:lang w:val="es-HN"/>
        </w:rPr>
        <w:t>Audición</w:t>
      </w:r>
      <w:r w:rsidR="000B20A9">
        <w:rPr>
          <w:rFonts w:ascii="Comic Sans MS" w:hAnsi="Comic Sans MS"/>
          <w:b/>
          <w:sz w:val="24"/>
          <w:szCs w:val="24"/>
          <w:lang w:val="es-HN"/>
        </w:rPr>
        <w:t xml:space="preserve">) </w:t>
      </w:r>
      <w:r w:rsidR="000B20A9">
        <w:rPr>
          <w:rFonts w:ascii="Comic Sans MS" w:hAnsi="Comic Sans MS"/>
          <w:b/>
          <w:color w:val="00B050"/>
          <w:sz w:val="24"/>
          <w:szCs w:val="24"/>
          <w:lang w:val="es-HN"/>
        </w:rPr>
        <w:t>Tarea alternativa</w:t>
      </w:r>
      <w:r>
        <w:rPr>
          <w:rFonts w:ascii="Comic Sans MS" w:hAnsi="Comic Sans MS"/>
          <w:b/>
          <w:sz w:val="24"/>
          <w:szCs w:val="24"/>
          <w:lang w:val="es-HN"/>
        </w:rPr>
        <w:t xml:space="preserve"> </w:t>
      </w:r>
    </w:p>
    <w:p w:rsidR="0057583F" w:rsidRPr="009433BD" w:rsidRDefault="0057583F" w:rsidP="0057583F">
      <w:pPr>
        <w:rPr>
          <w:rFonts w:ascii="Comic Sans MS" w:hAnsi="Comic Sans MS"/>
          <w:b/>
          <w:sz w:val="24"/>
          <w:szCs w:val="24"/>
          <w:lang w:val="es-HN"/>
        </w:rPr>
      </w:pPr>
      <w:r>
        <w:rPr>
          <w:rFonts w:ascii="Comic Sans MS" w:hAnsi="Comic Sans MS"/>
          <w:color w:val="00B050"/>
          <w:sz w:val="24"/>
          <w:szCs w:val="24"/>
          <w:lang w:val="es-HN"/>
        </w:rPr>
        <w:t xml:space="preserve">(Mostrar sólo la audición </w:t>
      </w:r>
      <w:r w:rsidRPr="00CC0814">
        <w:rPr>
          <w:rFonts w:ascii="Comic Sans MS" w:hAnsi="Comic Sans MS"/>
          <w:color w:val="00B050"/>
          <w:sz w:val="24"/>
          <w:szCs w:val="24"/>
          <w:u w:val="single"/>
          <w:lang w:val="es-HN"/>
        </w:rPr>
        <w:t>sin la imagen</w:t>
      </w:r>
      <w:r>
        <w:rPr>
          <w:rFonts w:ascii="Comic Sans MS" w:hAnsi="Comic Sans MS"/>
          <w:color w:val="00B050"/>
          <w:sz w:val="24"/>
          <w:szCs w:val="24"/>
          <w:u w:val="single"/>
          <w:lang w:val="es-HN"/>
        </w:rPr>
        <w:t>.</w:t>
      </w:r>
      <w:r>
        <w:rPr>
          <w:rFonts w:ascii="Comic Sans MS" w:hAnsi="Comic Sans MS"/>
          <w:color w:val="00B050"/>
          <w:sz w:val="24"/>
          <w:szCs w:val="24"/>
          <w:lang w:val="es-HN"/>
        </w:rPr>
        <w:t xml:space="preserve"> Min. 25:59-29:51)</w:t>
      </w:r>
    </w:p>
    <w:p w:rsidR="0057583F" w:rsidRPr="00CC0814" w:rsidRDefault="0057583F" w:rsidP="0057583F">
      <w:pPr>
        <w:rPr>
          <w:rFonts w:ascii="Comic Sans MS" w:hAnsi="Comic Sans MS"/>
          <w:b/>
          <w:sz w:val="24"/>
          <w:szCs w:val="24"/>
          <w:lang w:val="es-HN"/>
        </w:rPr>
      </w:pPr>
      <w:r w:rsidRPr="00CC0814">
        <w:rPr>
          <w:rFonts w:ascii="Comic Sans MS" w:hAnsi="Comic Sans MS"/>
          <w:b/>
          <w:sz w:val="24"/>
          <w:szCs w:val="24"/>
          <w:lang w:val="es-HN"/>
        </w:rPr>
        <w:t>1ª audición</w:t>
      </w:r>
    </w:p>
    <w:p w:rsidR="0057583F" w:rsidRDefault="0057583F" w:rsidP="0057583F">
      <w:pPr>
        <w:pStyle w:val="Listenabsatz"/>
        <w:numPr>
          <w:ilvl w:val="0"/>
          <w:numId w:val="5"/>
        </w:numPr>
        <w:rPr>
          <w:rFonts w:ascii="Comic Sans MS" w:hAnsi="Comic Sans MS"/>
          <w:sz w:val="24"/>
          <w:szCs w:val="24"/>
          <w:lang w:val="es-HN"/>
        </w:rPr>
      </w:pPr>
      <w:r w:rsidRPr="00CC0814">
        <w:rPr>
          <w:rFonts w:ascii="Comic Sans MS" w:hAnsi="Comic Sans MS"/>
          <w:sz w:val="24"/>
          <w:szCs w:val="24"/>
          <w:lang w:val="es-HN"/>
        </w:rPr>
        <w:t>Marca los temas nombrados en la audición:</w:t>
      </w:r>
    </w:p>
    <w:p w:rsidR="006A3C77" w:rsidRPr="006A3C77" w:rsidRDefault="006A3C77" w:rsidP="006A3C77">
      <w:pPr>
        <w:pStyle w:val="Listenabsatz"/>
        <w:rPr>
          <w:rFonts w:ascii="Comic Sans MS" w:hAnsi="Comic Sans MS"/>
          <w:color w:val="BFBFBF" w:themeColor="background1" w:themeShade="BF"/>
          <w:sz w:val="24"/>
          <w:szCs w:val="24"/>
          <w:lang w:val="es-HN"/>
        </w:rPr>
      </w:pPr>
      <w:r>
        <w:rPr>
          <w:rFonts w:ascii="Comic Sans MS" w:hAnsi="Comic Sans MS"/>
          <w:color w:val="BFBFBF" w:themeColor="background1" w:themeShade="BF"/>
          <w:sz w:val="24"/>
          <w:szCs w:val="24"/>
          <w:lang w:val="es-HN"/>
        </w:rPr>
        <w:t>(Elegir 5 fotos con posibles temas)</w:t>
      </w:r>
    </w:p>
    <w:p w:rsidR="0057583F" w:rsidRDefault="0057583F" w:rsidP="0057583F">
      <w:pPr>
        <w:pStyle w:val="Listenabsatz"/>
        <w:rPr>
          <w:rFonts w:ascii="Comic Sans MS" w:hAnsi="Comic Sans MS"/>
          <w:sz w:val="24"/>
          <w:szCs w:val="24"/>
          <w:lang w:val="es-HN"/>
        </w:rPr>
      </w:pPr>
    </w:p>
    <w:p w:rsidR="0057583F" w:rsidRDefault="0057583F" w:rsidP="0057583F">
      <w:pPr>
        <w:pStyle w:val="Listenabsatz"/>
        <w:rPr>
          <w:rFonts w:ascii="Comic Sans MS" w:hAnsi="Comic Sans MS"/>
          <w:sz w:val="24"/>
          <w:szCs w:val="24"/>
          <w:lang w:val="es-HN"/>
        </w:rPr>
      </w:pPr>
    </w:p>
    <w:p w:rsidR="0057583F" w:rsidRDefault="0057583F" w:rsidP="0057583F">
      <w:pPr>
        <w:pStyle w:val="Listenabsatz"/>
        <w:rPr>
          <w:rFonts w:ascii="Comic Sans MS" w:hAnsi="Comic Sans MS"/>
          <w:sz w:val="24"/>
          <w:szCs w:val="24"/>
          <w:lang w:val="es-HN"/>
        </w:rPr>
      </w:pPr>
    </w:p>
    <w:p w:rsidR="0057583F" w:rsidRDefault="0057583F" w:rsidP="0057583F">
      <w:pPr>
        <w:pStyle w:val="Listenabsatz"/>
        <w:rPr>
          <w:rFonts w:ascii="Comic Sans MS" w:hAnsi="Comic Sans MS"/>
          <w:sz w:val="24"/>
          <w:szCs w:val="24"/>
          <w:lang w:val="es-HN"/>
        </w:rPr>
      </w:pPr>
    </w:p>
    <w:p w:rsidR="0057583F" w:rsidRDefault="0057583F" w:rsidP="0057583F">
      <w:pPr>
        <w:pStyle w:val="Listenabsatz"/>
        <w:rPr>
          <w:rFonts w:ascii="Comic Sans MS" w:hAnsi="Comic Sans MS"/>
          <w:sz w:val="24"/>
          <w:szCs w:val="24"/>
          <w:lang w:val="es-HN"/>
        </w:rPr>
      </w:pPr>
    </w:p>
    <w:p w:rsidR="0057583F" w:rsidRDefault="0057583F" w:rsidP="0057583F">
      <w:pPr>
        <w:pStyle w:val="Listenabsatz"/>
        <w:rPr>
          <w:rFonts w:ascii="Comic Sans MS" w:hAnsi="Comic Sans MS"/>
          <w:sz w:val="24"/>
          <w:szCs w:val="24"/>
          <w:lang w:val="es-HN"/>
        </w:rPr>
      </w:pPr>
    </w:p>
    <w:p w:rsidR="0057583F" w:rsidRPr="006A3C5A" w:rsidRDefault="0057583F" w:rsidP="0057583F">
      <w:pPr>
        <w:rPr>
          <w:rFonts w:ascii="Comic Sans MS" w:hAnsi="Comic Sans MS"/>
          <w:sz w:val="24"/>
          <w:szCs w:val="24"/>
          <w:lang w:val="es-HN"/>
        </w:rPr>
      </w:pPr>
      <w:r>
        <w:rPr>
          <w:rFonts w:ascii="Comic Sans MS" w:hAnsi="Comic Sans MS"/>
          <w:noProof/>
          <w:sz w:val="24"/>
          <w:szCs w:val="24"/>
          <w:lang w:val="es-HN"/>
        </w:rPr>
        <mc:AlternateContent>
          <mc:Choice Requires="wps">
            <w:drawing>
              <wp:anchor distT="0" distB="0" distL="114300" distR="114300" simplePos="0" relativeHeight="251666432" behindDoc="0" locked="0" layoutInCell="1" allowOverlap="1" wp14:anchorId="211EE08A" wp14:editId="3898CAAD">
                <wp:simplePos x="0" y="0"/>
                <wp:positionH relativeFrom="column">
                  <wp:posOffset>4206240</wp:posOffset>
                </wp:positionH>
                <wp:positionV relativeFrom="paragraph">
                  <wp:posOffset>297180</wp:posOffset>
                </wp:positionV>
                <wp:extent cx="335280" cy="190500"/>
                <wp:effectExtent l="0" t="0" r="26670" b="19050"/>
                <wp:wrapNone/>
                <wp:docPr id="5" name="Ellipse 5"/>
                <wp:cNvGraphicFramePr/>
                <a:graphic xmlns:a="http://schemas.openxmlformats.org/drawingml/2006/main">
                  <a:graphicData uri="http://schemas.microsoft.com/office/word/2010/wordprocessingShape">
                    <wps:wsp>
                      <wps:cNvSpPr/>
                      <wps:spPr>
                        <a:xfrm>
                          <a:off x="0" y="0"/>
                          <a:ext cx="335280" cy="1905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E4227F" id="Ellipse 5" o:spid="_x0000_s1026" style="position:absolute;margin-left:331.2pt;margin-top:23.4pt;width:26.4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WffAIAAAEFAAAOAAAAZHJzL2Uyb0RvYy54bWysVEtv2zAMvg/YfxB0X+2kyZIadYqgWYYB&#10;RVugHXpmZCkWoNckJU7260fJbvpYT8N8kEmR4uPTR11eHbQie+6DtKamo7OSEm6YbaTZ1vTn4/rL&#10;nJIQwTSgrOE1PfJArxafP112ruJj21rVcE8wiAlV52raxuiqogis5RrCmXXcoFFYryGi6rdF46HD&#10;6FoV47L8WnTWN85bxkPA3VVvpIscXwjO4p0QgUeiaoq1xbz6vG7SWiwuodp6cK1kQxnwD1VokAaT&#10;nkKtIALZeflXKC2Zt8GKeMasLqwQkvHcA3YzKt9189CC47kXBCe4E0zh/4Vlt/t7T2RT0yklBjRe&#10;0TelpAucTBM4nQsV+jy4ez9oAcXU6UF4nf7YAzlkQI8nQPkhEoab5+fT8RxhZ2gaXZTTMgNevBx2&#10;PsTv3GqShJryPnVGEvY3IWJO9H72SumCVbJZS6WycgzXypM94O0iKRrbUaIgRNys6Tp/qQkM8eaY&#10;MqTDgsYzrIcwQNoJBRFF7RCIYLaUgNoin1n0uZY3p4Pfbk5ZZ+VyNZl9lCQVvYLQ9tXlCMkNKi0j&#10;Ul5JXdN5mb7htDLJyjNph9YT+j3eSdrY5oiX5W3P4uDYWmKSG2z4HjzSFrvBUYx3uAhlsUU7SJS0&#10;1v/+aD/5I5vQSkmHY4Dt/9qB54jjD4M8uxhNJmlusjKZzsao+NeWzWuL2elri3cxwqF3LIvJP6pn&#10;UXirn3BilykrmsAwzN0DPSjXsR9PnHnGl8vshrPiIN6YB8dS8IRTgvfx8ATeDdyJSLpb+zwyUL3j&#10;T++bThq73EUrZCbXC65Ik6TgnGXCDG9CGuTXevZ6ebkWfwAAAP//AwBQSwMEFAAGAAgAAAAhAJEo&#10;KBvfAAAACQEAAA8AAABkcnMvZG93bnJldi54bWxMj0FPwzAMhe9I/IfISFwQS1e2spWmE0JM4jg2&#10;hMTNa0xb0ThVk63l32NOcLP9np6/V2wm16kzDaH1bGA+S0ARV962XBt4O2xvV6BCRLbYeSYD3xRg&#10;U15eFJhbP/IrnfexVhLCIUcDTYx9rnWoGnIYZr4nFu3TDw6jrEOt7YCjhLtOp0mSaYcty4cGe3pq&#10;qPran5yB54O9eX/JlmsM2936425cRasrY66vpscHUJGm+GeGX3xBh1KYjv7ENqjOQJalC7EaWGRS&#10;QQz382UK6iiDHHRZ6P8Nyh8AAAD//wMAUEsBAi0AFAAGAAgAAAAhALaDOJL+AAAA4QEAABMAAAAA&#10;AAAAAAAAAAAAAAAAAFtDb250ZW50X1R5cGVzXS54bWxQSwECLQAUAAYACAAAACEAOP0h/9YAAACU&#10;AQAACwAAAAAAAAAAAAAAAAAvAQAAX3JlbHMvLnJlbHNQSwECLQAUAAYACAAAACEA5Ui1n3wCAAAB&#10;BQAADgAAAAAAAAAAAAAAAAAuAgAAZHJzL2Uyb0RvYy54bWxQSwECLQAUAAYACAAAACEAkSgoG98A&#10;AAAJAQAADwAAAAAAAAAAAAAAAADWBAAAZHJzL2Rvd25yZXYueG1sUEsFBgAAAAAEAAQA8wAAAOIF&#10;AAAAAA==&#10;" fillcolor="window" strokecolor="#70ad47" strokeweight="1pt">
                <v:stroke joinstyle="miter"/>
              </v:oval>
            </w:pict>
          </mc:Fallback>
        </mc:AlternateContent>
      </w:r>
      <w:r>
        <w:rPr>
          <w:rFonts w:ascii="Comic Sans MS" w:hAnsi="Comic Sans MS"/>
          <w:noProof/>
          <w:sz w:val="24"/>
          <w:szCs w:val="24"/>
          <w:lang w:val="es-HN"/>
        </w:rPr>
        <mc:AlternateContent>
          <mc:Choice Requires="wps">
            <w:drawing>
              <wp:anchor distT="0" distB="0" distL="114300" distR="114300" simplePos="0" relativeHeight="251664384" behindDoc="0" locked="0" layoutInCell="1" allowOverlap="1" wp14:anchorId="58A41FB2" wp14:editId="2B60C921">
                <wp:simplePos x="0" y="0"/>
                <wp:positionH relativeFrom="column">
                  <wp:posOffset>593725</wp:posOffset>
                </wp:positionH>
                <wp:positionV relativeFrom="paragraph">
                  <wp:posOffset>323215</wp:posOffset>
                </wp:positionV>
                <wp:extent cx="335280" cy="190500"/>
                <wp:effectExtent l="0" t="0" r="26670" b="19050"/>
                <wp:wrapNone/>
                <wp:docPr id="1" name="Ellipse 1"/>
                <wp:cNvGraphicFramePr/>
                <a:graphic xmlns:a="http://schemas.openxmlformats.org/drawingml/2006/main">
                  <a:graphicData uri="http://schemas.microsoft.com/office/word/2010/wordprocessingShape">
                    <wps:wsp>
                      <wps:cNvSpPr/>
                      <wps:spPr>
                        <a:xfrm>
                          <a:off x="0" y="0"/>
                          <a:ext cx="335280" cy="1905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EA5F8C" id="Ellipse 1" o:spid="_x0000_s1026" style="position:absolute;margin-left:46.75pt;margin-top:25.45pt;width:26.4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IUewIAAAEFAAAOAAAAZHJzL2Uyb0RvYy54bWysVMlu2zAQvRfoPxC8N5Idp06MyIER10WB&#10;IAmQFDnTFGUR4FaStux+fR8pxVmaU1EdqBnOcJbHN7y82mtFdsIHaU1FRyclJcJwW0uzqejPx9WX&#10;c0pCZKZmyhpR0YMI9Gr++dNl52ZibFurauEJgpgw61xF2xjdrCgCb4Vm4cQ6YWBsrNcsQvWbovas&#10;Q3StinFZfi0662vnLRchYHfZG+k8x28aweNd0wQRiaooaot59Xldp7WYX7LZxjPXSj6Uwf6hCs2k&#10;QdJjqCWLjGy9/CuUltzbYJt4wq0ubNNILnIP6GZUvuvmoWVO5F4ATnBHmML/C8tvd/eeyBp3R4lh&#10;Glf0TSnpgiCjBE7nwgw+D+7eD1qAmDrdN16nP3og+wzo4Qio2EfCsXl6ejY+B+wcptFFeVZmwIuX&#10;w86H+F1YTZJQUdGnzkiy3U2IyAnvZ6+ULlgl65VUKiuHcK082THcLkhR244SxULEZkVX+UtNIMSb&#10;Y8qQDgWNp6iHcAbaNYpFiNoBiGA2lDC1AZ959LmWN6eD36yPWaflYjmZfpQkFb1koe2ryxGSG5tp&#10;GUF5JXVFz8v0DaeVSVaRSTu0ntDv8U7S2tYHXJa3PYuD4yuJJDdo+J550BbdYBTjHZZGWbRoB4mS&#10;1vrfH+0nf7AJVko6jAHa/7VlXgDHHwY8uxhNJmlusjI5m46h+NeW9WuL2epri7sAl1BdFpN/VM9i&#10;461+wsQuUlaYmOHI3QM9KNexH0/MPBeLRXbDrDgWb8yD4yl4winB+7h/Yt4N3Ikg3a19Hhk2e8ef&#10;3jedNHaxjbaRmVwvuIImScGcZcIMb0Ia5Nd69np5ueZ/AAAA//8DAFBLAwQUAAYACAAAACEAn2Xo&#10;0t4AAAAIAQAADwAAAGRycy9kb3ducmV2LnhtbEyPQUvDQBCF70L/wzIFL2I3NSYkMZNSxIJHbUXw&#10;Ns2OSTC7G7LbJv57tyd7fPMe731TbmbdizOPrrMGYb2KQLCprepMg/Bx2N1nIJwno6i3hhF+2cGm&#10;WtyUVCg7mXc+730jQolxBSG03g+FlK5uWZNb2YFN8L7tqMkHOTZSjTSFct3LhyhKpabOhIWWBn5u&#10;uf7ZnzTCy0Hdfb6mSU5u95Z/xVPmlawRb5fz9gmE59n/h+GCH9ChCkxHezLKiR4hj5OQREiiHMTF&#10;f0xjEEeELBxkVcrrB6o/AAAA//8DAFBLAQItABQABgAIAAAAIQC2gziS/gAAAOEBAAATAAAAAAAA&#10;AAAAAAAAAAAAAABbQ29udGVudF9UeXBlc10ueG1sUEsBAi0AFAAGAAgAAAAhADj9If/WAAAAlAEA&#10;AAsAAAAAAAAAAAAAAAAALwEAAF9yZWxzLy5yZWxzUEsBAi0AFAAGAAgAAAAhACiVshR7AgAAAQUA&#10;AA4AAAAAAAAAAAAAAAAALgIAAGRycy9lMm9Eb2MueG1sUEsBAi0AFAAGAAgAAAAhAJ9l6NLeAAAA&#10;CAEAAA8AAAAAAAAAAAAAAAAA1QQAAGRycy9kb3ducmV2LnhtbFBLBQYAAAAABAAEAPMAAADgBQAA&#10;AAA=&#10;" fillcolor="window" strokecolor="#70ad47" strokeweight="1pt">
                <v:stroke joinstyle="miter"/>
              </v:oval>
            </w:pict>
          </mc:Fallback>
        </mc:AlternateContent>
      </w:r>
      <w:r>
        <w:rPr>
          <w:rFonts w:ascii="Comic Sans MS" w:hAnsi="Comic Sans MS"/>
          <w:sz w:val="24"/>
          <w:szCs w:val="24"/>
          <w:lang w:val="es-HN"/>
        </w:rPr>
        <w:tab/>
      </w:r>
      <w:r>
        <w:rPr>
          <w:rFonts w:ascii="Comic Sans MS" w:hAnsi="Comic Sans MS"/>
          <w:sz w:val="24"/>
          <w:szCs w:val="24"/>
          <w:lang w:val="es-HN"/>
        </w:rPr>
        <w:tab/>
      </w:r>
      <w:r>
        <w:rPr>
          <w:rFonts w:ascii="Comic Sans MS" w:hAnsi="Comic Sans MS"/>
          <w:sz w:val="24"/>
          <w:szCs w:val="24"/>
          <w:lang w:val="es-HN"/>
        </w:rPr>
        <w:tab/>
      </w:r>
      <w:r>
        <w:rPr>
          <w:rFonts w:ascii="Comic Sans MS" w:hAnsi="Comic Sans MS"/>
          <w:sz w:val="24"/>
          <w:szCs w:val="24"/>
          <w:lang w:val="es-HN"/>
        </w:rPr>
        <w:tab/>
      </w:r>
      <w:r>
        <w:rPr>
          <w:rFonts w:ascii="Comic Sans MS" w:hAnsi="Comic Sans MS"/>
          <w:sz w:val="24"/>
          <w:szCs w:val="24"/>
          <w:lang w:val="es-HN"/>
        </w:rPr>
        <w:tab/>
      </w:r>
      <w:r>
        <w:rPr>
          <w:rFonts w:ascii="Comic Sans MS" w:hAnsi="Comic Sans MS"/>
          <w:sz w:val="24"/>
          <w:szCs w:val="24"/>
          <w:lang w:val="es-HN"/>
        </w:rPr>
        <w:tab/>
      </w:r>
    </w:p>
    <w:p w:rsidR="0057583F" w:rsidRPr="00CC0814" w:rsidRDefault="0057583F" w:rsidP="0057583F">
      <w:pPr>
        <w:rPr>
          <w:rFonts w:ascii="Comic Sans MS" w:hAnsi="Comic Sans MS"/>
          <w:sz w:val="24"/>
          <w:szCs w:val="24"/>
          <w:lang w:val="es-HN"/>
        </w:rPr>
      </w:pPr>
    </w:p>
    <w:p w:rsidR="0057583F" w:rsidRDefault="0057583F" w:rsidP="0057583F">
      <w:pPr>
        <w:rPr>
          <w:rFonts w:ascii="Comic Sans MS" w:hAnsi="Comic Sans MS"/>
          <w:b/>
          <w:sz w:val="24"/>
          <w:szCs w:val="24"/>
          <w:lang w:val="es-HN"/>
        </w:rPr>
      </w:pPr>
    </w:p>
    <w:p w:rsidR="0057583F" w:rsidRDefault="0057583F" w:rsidP="0057583F">
      <w:pPr>
        <w:rPr>
          <w:rFonts w:ascii="Comic Sans MS" w:hAnsi="Comic Sans MS"/>
          <w:b/>
          <w:sz w:val="24"/>
          <w:szCs w:val="24"/>
          <w:lang w:val="es-HN"/>
        </w:rPr>
      </w:pPr>
    </w:p>
    <w:p w:rsidR="0057583F" w:rsidRDefault="0057583F" w:rsidP="0057583F">
      <w:pPr>
        <w:rPr>
          <w:rFonts w:ascii="Comic Sans MS" w:hAnsi="Comic Sans MS"/>
          <w:b/>
          <w:sz w:val="24"/>
          <w:szCs w:val="24"/>
          <w:lang w:val="es-HN"/>
        </w:rPr>
      </w:pPr>
    </w:p>
    <w:p w:rsidR="0057583F" w:rsidRDefault="0057583F" w:rsidP="0057583F">
      <w:pPr>
        <w:rPr>
          <w:rFonts w:ascii="Comic Sans MS" w:hAnsi="Comic Sans MS"/>
          <w:b/>
          <w:sz w:val="24"/>
          <w:szCs w:val="24"/>
          <w:lang w:val="es-HN"/>
        </w:rPr>
      </w:pPr>
    </w:p>
    <w:p w:rsidR="0057583F" w:rsidRDefault="0057583F" w:rsidP="0057583F">
      <w:pPr>
        <w:rPr>
          <w:rFonts w:ascii="Comic Sans MS" w:hAnsi="Comic Sans MS"/>
          <w:b/>
          <w:sz w:val="24"/>
          <w:szCs w:val="24"/>
          <w:lang w:val="es-HN"/>
        </w:rPr>
      </w:pPr>
    </w:p>
    <w:p w:rsidR="0057583F" w:rsidRDefault="0057583F" w:rsidP="0057583F">
      <w:pPr>
        <w:rPr>
          <w:rFonts w:ascii="Comic Sans MS" w:hAnsi="Comic Sans MS"/>
          <w:b/>
          <w:sz w:val="24"/>
          <w:szCs w:val="24"/>
          <w:lang w:val="es-HN"/>
        </w:rPr>
      </w:pPr>
      <w:r>
        <w:rPr>
          <w:rFonts w:ascii="Comic Sans MS" w:hAnsi="Comic Sans MS"/>
          <w:noProof/>
          <w:sz w:val="24"/>
          <w:szCs w:val="24"/>
          <w:lang w:val="es-HN"/>
        </w:rPr>
        <mc:AlternateContent>
          <mc:Choice Requires="wps">
            <w:drawing>
              <wp:anchor distT="0" distB="0" distL="114300" distR="114300" simplePos="0" relativeHeight="251665408" behindDoc="0" locked="0" layoutInCell="1" allowOverlap="1" wp14:anchorId="669FEEE5" wp14:editId="209CC513">
                <wp:simplePos x="0" y="0"/>
                <wp:positionH relativeFrom="margin">
                  <wp:align>center</wp:align>
                </wp:positionH>
                <wp:positionV relativeFrom="paragraph">
                  <wp:posOffset>2934335</wp:posOffset>
                </wp:positionV>
                <wp:extent cx="335280" cy="190500"/>
                <wp:effectExtent l="0" t="0" r="26670" b="19050"/>
                <wp:wrapNone/>
                <wp:docPr id="3" name="Ellipse 3"/>
                <wp:cNvGraphicFramePr/>
                <a:graphic xmlns:a="http://schemas.openxmlformats.org/drawingml/2006/main">
                  <a:graphicData uri="http://schemas.microsoft.com/office/word/2010/wordprocessingShape">
                    <wps:wsp>
                      <wps:cNvSpPr/>
                      <wps:spPr>
                        <a:xfrm>
                          <a:off x="0" y="0"/>
                          <a:ext cx="335280" cy="1905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D3271E" id="Ellipse 3" o:spid="_x0000_s1026" style="position:absolute;margin-left:0;margin-top:231.05pt;width:26.4pt;height:1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8fAIAAAEFAAAOAAAAZHJzL2Uyb0RvYy54bWysVMlu2zAQvRfoPxC8N5KX1I4QOTDiuigQ&#10;JAGSIucxRVoEuJWkLbtf3yGlOEtzKqoDNcMZzvL4hpdXB63Invsgranp6KykhBtmG2m2Nf35uP4y&#10;pyREMA0oa3hNjzzQq8XnT5edq/jYtlY13BMMYkLVuZq2MbqqKAJruYZwZh03aBTWa4io+m3ReOgw&#10;ulbFuCy/Fp31jfOW8RBwd9Ub6SLHF4KzeCdE4JGommJtMa8+r5u0FotLqLYeXCvZUAb8QxUapMGk&#10;p1AriEB2Xv4VSkvmbbAinjGrCyuEZDz3gN2MynfdPLTgeO4FwQnuBFP4f2HZ7f7eE9nUdEKJAY1X&#10;9E0p6QInkwRO50KFPg/u3g9aQDF1ehBepz/2QA4Z0OMJUH6IhOHmZHI+niPsDE2ji/K8zIAXL4ed&#10;D/E7t5okoaa8T52RhP1NiJgTvZ+9UrpglWzWUqmsHMO18mQPeLtIisZ2lCgIETdrus5fagJDvDmm&#10;DOmwoPEM6yEMkHZCQURROwQimC0loLbIZxZ9ruXN6eC3m1PWWblcTWcfJUlFryC0fXU5QnKDSsuI&#10;lFdS13Repm84rUyy8kzaofWEfo93kja2OeJleduzODi2lpjkBhu+B4+0xW5wFOMdLkJZbNEOEiWt&#10;9b8/2k/+yCa0UtLhGGD7v3bgOeL4wyDPLkbTaZqbrEzPZ2NU/GvL5rXF7PS1xbsY4dA7lsXkH9Wz&#10;KLzVTzixy5QVTWAY5u6BHpTr2I8nzjzjy2V2w1lxEG/Mg2MpeMIpwft4eALvBu5EJN2tfR4ZqN7x&#10;p/dNJ41d7qIVMpPrBVekSVJwzjJhhjchDfJrPXu9vFyLPwAAAP//AwBQSwMEFAAGAAgAAAAhABf9&#10;QI7cAAAABwEAAA8AAABkcnMvZG93bnJldi54bWxMj0FLw0AQhe+C/2EZwYvYTaMNTcymiFjwqK0I&#10;3qbZMQlmZ0N228R/73iyx3nv8eZ75WZ2vTrRGDrPBpaLBBRx7W3HjYH3/fZ2DSpEZIu9ZzLwQwE2&#10;1eVFiYX1E7/RaRcbJSUcCjTQxjgUWoe6JYdh4Qdi8b786DDKOTbajjhJuet1miSZdtixfGhxoKeW&#10;6u/d0Rl43tubj5dslWPYvuafd9M6Wl0bc301Pz6AijTH/zD84Qs6VMJ08Ee2QfUGZEg0cJ+lS1Bi&#10;r1IZchAhF0FXpT7nr34BAAD//wMAUEsBAi0AFAAGAAgAAAAhALaDOJL+AAAA4QEAABMAAAAAAAAA&#10;AAAAAAAAAAAAAFtDb250ZW50X1R5cGVzXS54bWxQSwECLQAUAAYACAAAACEAOP0h/9YAAACUAQAA&#10;CwAAAAAAAAAAAAAAAAAvAQAAX3JlbHMvLnJlbHNQSwECLQAUAAYACAAAACEA7viJvHwCAAABBQAA&#10;DgAAAAAAAAAAAAAAAAAuAgAAZHJzL2Uyb0RvYy54bWxQSwECLQAUAAYACAAAACEAF/1AjtwAAAAH&#10;AQAADwAAAAAAAAAAAAAAAADWBAAAZHJzL2Rvd25yZXYueG1sUEsFBgAAAAAEAAQA8wAAAN8FAAAA&#10;AA==&#10;" fillcolor="window" strokecolor="#70ad47" strokeweight="1pt">
                <v:stroke joinstyle="miter"/>
                <w10:wrap anchorx="margin"/>
              </v:oval>
            </w:pict>
          </mc:Fallback>
        </mc:AlternateContent>
      </w:r>
      <w:r>
        <w:rPr>
          <w:rFonts w:ascii="Comic Sans MS" w:hAnsi="Comic Sans MS"/>
          <w:noProof/>
          <w:sz w:val="24"/>
          <w:szCs w:val="24"/>
          <w:lang w:val="es-HN"/>
        </w:rPr>
        <mc:AlternateContent>
          <mc:Choice Requires="wps">
            <w:drawing>
              <wp:anchor distT="0" distB="0" distL="114300" distR="114300" simplePos="0" relativeHeight="251667456" behindDoc="0" locked="0" layoutInCell="1" allowOverlap="1" wp14:anchorId="2305524A" wp14:editId="1E32A6B8">
                <wp:simplePos x="0" y="0"/>
                <wp:positionH relativeFrom="column">
                  <wp:posOffset>654685</wp:posOffset>
                </wp:positionH>
                <wp:positionV relativeFrom="paragraph">
                  <wp:posOffset>643890</wp:posOffset>
                </wp:positionV>
                <wp:extent cx="335280" cy="190500"/>
                <wp:effectExtent l="0" t="0" r="26670" b="19050"/>
                <wp:wrapNone/>
                <wp:docPr id="7" name="Ellipse 7"/>
                <wp:cNvGraphicFramePr/>
                <a:graphic xmlns:a="http://schemas.openxmlformats.org/drawingml/2006/main">
                  <a:graphicData uri="http://schemas.microsoft.com/office/word/2010/wordprocessingShape">
                    <wps:wsp>
                      <wps:cNvSpPr/>
                      <wps:spPr>
                        <a:xfrm>
                          <a:off x="0" y="0"/>
                          <a:ext cx="335280" cy="1905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1490E3" id="Ellipse 7" o:spid="_x0000_s1026" style="position:absolute;margin-left:51.55pt;margin-top:50.7pt;width:26.4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43fQIAAAEFAAAOAAAAZHJzL2Uyb0RvYy54bWysVMtu2zAQvBfoPxC8N5Idp06MyIER10WB&#10;IAmQBDnTFGUR4Kskbdn9+g4pxXm0p6I+0FzucndnOKvLq71WZCd8kNZUdHRSUiIMt7U0m4o+Pa6+&#10;nFMSIjM1U9aIih5EoFfzz58uOzcTY9taVQtPkMSEWecq2sboZkUReCs0CyfWCQNnY71mEabfFLVn&#10;HbJrVYzL8mvRWV87b7kIAafL3knnOX/TCB7vmiaISFRF0VvMq8/rOq3F/JLNNp65VvKhDfYPXWgm&#10;DYoeUy1ZZGTr5R+ptOTeBtvEE251YZtGcpExAM2o/IDmoWVOZCwgJ7gjTeH/peW3u3tPZF3RKSWG&#10;aTzRN6WkC4JMEzmdCzPEPLh7P1gB24R033id/oGB7DOhhyOhYh8Jx+Hp6dn4HLRzuEYX5VmZCS9e&#10;Lzsf4ndhNUmbioq+dGaS7W5CRE1Ev0SlcsEqWa+kUtk4hGvlyY7hdSGK2naUKBYiDiu6yr8EAine&#10;XVOGdGhoPEU/hDPIrlEsYqsdiAhmQwlTG+iZR597eXc7+M36WHVaLpaTzNTHIqnpJQtt313O0KtN&#10;ywjJK6krel6m39CiMgmSyKIdoCf2e77Tbm3rAx7L217FwfGVRJEbAL5nHrIFGoxivMPSKAuIdthR&#10;0lr/62/nKR5qgpeSDmMA+D+3zAvw+MNAZxejySTNTTYmZ9MxDP/Ws37rMVt9bfEWIwy943mb4qN6&#10;2Tbe6mdM7CJVhYsZjto90YNxHfvxxMxzsVjkMMyKY/HGPDiekieeEr2P+2fm3aCdCNHd2peRYbMP&#10;+ulj001jF9toG5nF9corZJIMzFkWzPBNSIP81s5Rr1+u+W8AAAD//wMAUEsDBBQABgAIAAAAIQDJ&#10;kWt23gAAAAsBAAAPAAAAZHJzL2Rvd25yZXYueG1sTI9BS8NAEIXvgv9hmYIXsZsYU5qYTRGx4FFb&#10;EbxNs2MSmt0N2W2T/vtOTnp7b+bx5ptiM5lOnGnwrbMK4mUEgmzldGtrBV/77cMahA9oNXbOkoIL&#10;ediUtzcF5tqN9pPOu1ALLrE+RwVNCH0upa8aMuiXrifLu183GAxsh1rqAUcuN518jKKVNNhavtBg&#10;T68NVcfdySh42+v77/dVmqHffmQ/ybgOWlZK3S2ml2cQgabwF4YZn9GhZKaDO1ntRcc+SmKOziJ+&#10;AjEn0jQDcWCR8ESWhfz/Q3kFAAD//wMAUEsBAi0AFAAGAAgAAAAhALaDOJL+AAAA4QEAABMAAAAA&#10;AAAAAAAAAAAAAAAAAFtDb250ZW50X1R5cGVzXS54bWxQSwECLQAUAAYACAAAACEAOP0h/9YAAACU&#10;AQAACwAAAAAAAAAAAAAAAAAvAQAAX3JlbHMvLnJlbHNQSwECLQAUAAYACAAAACEAIyWON30CAAAB&#10;BQAADgAAAAAAAAAAAAAAAAAuAgAAZHJzL2Uyb0RvYy54bWxQSwECLQAUAAYACAAAACEAyZFrdt4A&#10;AAALAQAADwAAAAAAAAAAAAAAAADXBAAAZHJzL2Rvd25yZXYueG1sUEsFBgAAAAAEAAQA8wAAAOIF&#10;AAAAAA==&#10;" fillcolor="window" strokecolor="#70ad47" strokeweight="1pt">
                <v:stroke joinstyle="miter"/>
              </v:oval>
            </w:pict>
          </mc:Fallback>
        </mc:AlternateContent>
      </w:r>
      <w:r>
        <w:rPr>
          <w:rFonts w:ascii="Comic Sans MS" w:hAnsi="Comic Sans MS"/>
          <w:noProof/>
          <w:sz w:val="24"/>
          <w:szCs w:val="24"/>
          <w:lang w:val="es-HN"/>
        </w:rPr>
        <mc:AlternateContent>
          <mc:Choice Requires="wps">
            <w:drawing>
              <wp:anchor distT="0" distB="0" distL="114300" distR="114300" simplePos="0" relativeHeight="251668480" behindDoc="0" locked="0" layoutInCell="1" allowOverlap="1" wp14:anchorId="18329F69" wp14:editId="691A4C52">
                <wp:simplePos x="0" y="0"/>
                <wp:positionH relativeFrom="margin">
                  <wp:posOffset>4593590</wp:posOffset>
                </wp:positionH>
                <wp:positionV relativeFrom="paragraph">
                  <wp:posOffset>582930</wp:posOffset>
                </wp:positionV>
                <wp:extent cx="335280" cy="220980"/>
                <wp:effectExtent l="0" t="0" r="26670" b="26670"/>
                <wp:wrapNone/>
                <wp:docPr id="9" name="Ellipse 9"/>
                <wp:cNvGraphicFramePr/>
                <a:graphic xmlns:a="http://schemas.openxmlformats.org/drawingml/2006/main">
                  <a:graphicData uri="http://schemas.microsoft.com/office/word/2010/wordprocessingShape">
                    <wps:wsp>
                      <wps:cNvSpPr/>
                      <wps:spPr>
                        <a:xfrm>
                          <a:off x="0" y="0"/>
                          <a:ext cx="335280" cy="22098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1978BB" id="Ellipse 9" o:spid="_x0000_s1026" style="position:absolute;margin-left:361.7pt;margin-top:45.9pt;width:26.4pt;height:17.4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iWeQIAAAEFAAAOAAAAZHJzL2Uyb0RvYy54bWysVEtv2zAMvg/YfxB0X+246ZIYcYqgWYYB&#10;RVugHXpmZDkWoNckJU7260fJTvpYT8N8kEmR4uPTR82vD0qSPXdeGF3R0UVOCdfM1EJvK/rzaf1l&#10;SokPoGuQRvOKHrmn14vPn+adLXlhWiNr7ggG0b7sbEXbEGyZZZ61XIG/MJZrNDbGKQioum1WO+gw&#10;upJZkedfs8642jrDuPe4u+qNdJHiNw1n4b5pPA9EVhRrC2l1ad3ENVvModw6sK1gQxnwD1UoEBqT&#10;nkOtIADZOfFXKCWYM9404YIZlZmmEYynHrCbUf6um8cWLE+9IDjenmHy/y8su9s/OCLqis4o0aDw&#10;ir5JKaznZBbB6awv0efRPrhB8yjGTg+NU/GPPZBDAvR4BpQfAmG4eXl5VUwRdoamoshnKGOU7OWw&#10;dT5850aRKFSU96kTkrC/9aH3PnnFdN5IUa+FlEk5+hvpyB7wdpEUtekokeADblZ0nb4h4ZtjUpMO&#10;yVpM8lgbIO0aCQFFZREIr7eUgNwin1lwqZY3p73bbs5ZJ/lyNZ58lCQWvQLf9tWlCNENSiUCUl4K&#10;VdFpHr/htNTRyhNph9Yj+j3eUdqY+oiX5UzPYm/ZWmCSW2z4ARzSFrvBUQz3uDTSYItmkChpjfv9&#10;0X70RzahlZIOxwDb/7UDxxHHHxp5NhuNx3FukjK+mhSouNeWzWuL3qkbg3cxwqG3LInRP8iT2Dij&#10;nnFilzErmkAzzN0DPSg3oR9PnHnGl8vkhrNiIdzqR8ti8IhThPfp8AzODtwJSLo7cxoZKN/xp/eN&#10;J7VZ7oJpRCLXC67Iy6jgnCWGDm9CHOTXevJ6ebkWfwAAAP//AwBQSwMEFAAGAAgAAAAhABqTmMvf&#10;AAAACgEAAA8AAABkcnMvZG93bnJldi54bWxMj0FLw0AQhe+C/2EZwYvYTVPdNDGbImLBY21F8LbN&#10;jkkwOxuy2yb+e8eTHof5eO975WZ2vTjjGDpPGpaLBARS7W1HjYa3w/Z2DSJEQ9b0nlDDNwbYVJcX&#10;pSmsn+gVz/vYCA6hUBgNbYxDIWWoW3QmLPyAxL9PPzoT+RwbaUczcbjrZZokSjrTETe0ZsCnFuuv&#10;/clpeD7Ym/cXdZ+bsN3lH6tpHa2stb6+mh8fQESc4x8Mv/qsDhU7Hf2JbBC9hixd3TGqIV/yBAay&#10;TKUgjkymSoGsSvl/QvUDAAD//wMAUEsBAi0AFAAGAAgAAAAhALaDOJL+AAAA4QEAABMAAAAAAAAA&#10;AAAAAAAAAAAAAFtDb250ZW50X1R5cGVzXS54bWxQSwECLQAUAAYACAAAACEAOP0h/9YAAACUAQAA&#10;CwAAAAAAAAAAAAAAAAAvAQAAX3JlbHMvLnJlbHNQSwECLQAUAAYACAAAACEAU3WolnkCAAABBQAA&#10;DgAAAAAAAAAAAAAAAAAuAgAAZHJzL2Uyb0RvYy54bWxQSwECLQAUAAYACAAAACEAGpOYy98AAAAK&#10;AQAADwAAAAAAAAAAAAAAAADTBAAAZHJzL2Rvd25yZXYueG1sUEsFBgAAAAAEAAQA8wAAAN8FAAAA&#10;AA==&#10;" fillcolor="window" strokecolor="#70ad47" strokeweight="1pt">
                <v:stroke joinstyle="miter"/>
                <w10:wrap anchorx="margin"/>
              </v:oval>
            </w:pict>
          </mc:Fallback>
        </mc:AlternateContent>
      </w:r>
      <w:r>
        <w:rPr>
          <w:rFonts w:ascii="Comic Sans MS" w:hAnsi="Comic Sans MS"/>
          <w:b/>
          <w:sz w:val="24"/>
          <w:szCs w:val="24"/>
          <w:lang w:val="es-HN"/>
        </w:rPr>
        <w:br w:type="page"/>
      </w:r>
    </w:p>
    <w:p w:rsidR="0057583F" w:rsidRDefault="0057583F" w:rsidP="0057583F">
      <w:pPr>
        <w:rPr>
          <w:rFonts w:ascii="Comic Sans MS" w:hAnsi="Comic Sans MS"/>
          <w:b/>
          <w:sz w:val="24"/>
          <w:szCs w:val="24"/>
          <w:lang w:val="es-HN"/>
        </w:rPr>
      </w:pPr>
    </w:p>
    <w:p w:rsidR="0057583F" w:rsidRPr="00CC0814" w:rsidRDefault="0057583F" w:rsidP="0057583F">
      <w:pPr>
        <w:rPr>
          <w:rFonts w:ascii="Comic Sans MS" w:hAnsi="Comic Sans MS"/>
          <w:b/>
          <w:sz w:val="24"/>
          <w:szCs w:val="24"/>
          <w:lang w:val="es-HN"/>
        </w:rPr>
      </w:pPr>
      <w:r w:rsidRPr="00CC0814">
        <w:rPr>
          <w:rFonts w:ascii="Comic Sans MS" w:hAnsi="Comic Sans MS"/>
          <w:b/>
          <w:sz w:val="24"/>
          <w:szCs w:val="24"/>
          <w:lang w:val="es-HN"/>
        </w:rPr>
        <w:t>2ª audición</w:t>
      </w:r>
    </w:p>
    <w:p w:rsidR="0057583F" w:rsidRPr="009433BD" w:rsidRDefault="0057583F" w:rsidP="0057583F">
      <w:pPr>
        <w:pStyle w:val="Listenabsatz"/>
        <w:numPr>
          <w:ilvl w:val="0"/>
          <w:numId w:val="3"/>
        </w:numPr>
        <w:jc w:val="both"/>
        <w:rPr>
          <w:rFonts w:ascii="Comic Sans MS" w:hAnsi="Comic Sans MS"/>
          <w:sz w:val="24"/>
          <w:szCs w:val="24"/>
          <w:lang w:val="es-HN"/>
        </w:rPr>
      </w:pPr>
      <w:r w:rsidRPr="00CC0814">
        <w:rPr>
          <w:rFonts w:ascii="Comic Sans MS" w:hAnsi="Comic Sans MS"/>
          <w:sz w:val="24"/>
          <w:szCs w:val="24"/>
          <w:lang w:val="es-HN"/>
        </w:rPr>
        <w:t xml:space="preserve">Durante su visita a Barcelona Daniel Brühl se encuentra con un amigo, Manel, un director de cine. Después de preparar una paella hablan un poco de política. Escucha la conversación y marca en la tabla que afirmaciones son verdaderas, falsas o no se dicen. </w:t>
      </w:r>
    </w:p>
    <w:tbl>
      <w:tblPr>
        <w:tblStyle w:val="Tabellenraster"/>
        <w:tblW w:w="9686" w:type="dxa"/>
        <w:tblLook w:val="04A0" w:firstRow="1" w:lastRow="0" w:firstColumn="1" w:lastColumn="0" w:noHBand="0" w:noVBand="1"/>
      </w:tblPr>
      <w:tblGrid>
        <w:gridCol w:w="7579"/>
        <w:gridCol w:w="647"/>
        <w:gridCol w:w="703"/>
        <w:gridCol w:w="757"/>
      </w:tblGrid>
      <w:tr w:rsidR="0057583F" w:rsidTr="006429F9">
        <w:tc>
          <w:tcPr>
            <w:tcW w:w="7674" w:type="dxa"/>
          </w:tcPr>
          <w:p w:rsidR="0057583F" w:rsidRDefault="0057583F" w:rsidP="006429F9">
            <w:pPr>
              <w:rPr>
                <w:rFonts w:ascii="Comic Sans MS" w:hAnsi="Comic Sans MS"/>
                <w:sz w:val="24"/>
                <w:szCs w:val="24"/>
                <w:lang w:val="es-HN"/>
              </w:rPr>
            </w:pPr>
          </w:p>
        </w:tc>
        <w:tc>
          <w:tcPr>
            <w:tcW w:w="543" w:type="dxa"/>
          </w:tcPr>
          <w:p w:rsidR="0057583F" w:rsidRPr="00CC0814" w:rsidRDefault="0057583F" w:rsidP="006429F9">
            <w:pPr>
              <w:rPr>
                <w:rFonts w:ascii="Comic Sans MS" w:hAnsi="Comic Sans MS"/>
                <w:b/>
                <w:sz w:val="18"/>
                <w:szCs w:val="18"/>
                <w:lang w:val="es-HN"/>
              </w:rPr>
            </w:pPr>
            <w:r w:rsidRPr="00CC0814">
              <w:rPr>
                <w:rFonts w:ascii="Comic Sans MS" w:hAnsi="Comic Sans MS"/>
                <w:b/>
                <w:sz w:val="18"/>
                <w:szCs w:val="18"/>
                <w:lang w:val="es-HN"/>
              </w:rPr>
              <w:t xml:space="preserve">  V</w:t>
            </w:r>
            <w:r w:rsidRPr="00CC0814">
              <w:rPr>
                <w:rFonts w:ascii="Comic Sans MS" w:hAnsi="Comic Sans MS"/>
                <w:b/>
                <w:sz w:val="18"/>
                <w:szCs w:val="18"/>
                <w:lang w:val="es-HN"/>
              </w:rPr>
              <w:tab/>
            </w:r>
          </w:p>
        </w:tc>
        <w:tc>
          <w:tcPr>
            <w:tcW w:w="709" w:type="dxa"/>
          </w:tcPr>
          <w:p w:rsidR="0057583F" w:rsidRPr="00CC0814" w:rsidRDefault="0057583F" w:rsidP="006429F9">
            <w:pPr>
              <w:rPr>
                <w:rFonts w:ascii="Comic Sans MS" w:hAnsi="Comic Sans MS"/>
                <w:b/>
                <w:sz w:val="18"/>
                <w:szCs w:val="18"/>
                <w:lang w:val="es-HN"/>
              </w:rPr>
            </w:pPr>
            <w:r w:rsidRPr="00CC0814">
              <w:rPr>
                <w:rFonts w:ascii="Comic Sans MS" w:hAnsi="Comic Sans MS"/>
                <w:b/>
                <w:sz w:val="18"/>
                <w:szCs w:val="18"/>
                <w:lang w:val="es-HN"/>
              </w:rPr>
              <w:t>F</w:t>
            </w:r>
          </w:p>
          <w:p w:rsidR="0057583F" w:rsidRPr="00CC0814" w:rsidRDefault="0057583F" w:rsidP="006429F9">
            <w:pPr>
              <w:rPr>
                <w:rFonts w:ascii="Comic Sans MS" w:hAnsi="Comic Sans MS"/>
                <w:b/>
                <w:sz w:val="18"/>
                <w:szCs w:val="18"/>
                <w:lang w:val="es-HN"/>
              </w:rPr>
            </w:pPr>
          </w:p>
        </w:tc>
        <w:tc>
          <w:tcPr>
            <w:tcW w:w="760" w:type="dxa"/>
          </w:tcPr>
          <w:p w:rsidR="0057583F" w:rsidRPr="00CC0814" w:rsidRDefault="0057583F" w:rsidP="006429F9">
            <w:pPr>
              <w:rPr>
                <w:rFonts w:ascii="Comic Sans MS" w:hAnsi="Comic Sans MS"/>
                <w:b/>
                <w:sz w:val="18"/>
                <w:szCs w:val="18"/>
                <w:lang w:val="es-HN"/>
              </w:rPr>
            </w:pPr>
            <w:r w:rsidRPr="00CC0814">
              <w:rPr>
                <w:rFonts w:ascii="Comic Sans MS" w:hAnsi="Comic Sans MS"/>
                <w:b/>
                <w:sz w:val="18"/>
                <w:szCs w:val="18"/>
                <w:lang w:val="es-HN"/>
              </w:rPr>
              <w:t>No se dice</w:t>
            </w:r>
          </w:p>
        </w:tc>
      </w:tr>
      <w:tr w:rsidR="0057583F" w:rsidRPr="006A3C77" w:rsidTr="006429F9">
        <w:tc>
          <w:tcPr>
            <w:tcW w:w="7674" w:type="dxa"/>
          </w:tcPr>
          <w:p w:rsidR="0057583F" w:rsidRPr="00947626" w:rsidRDefault="0057583F" w:rsidP="006429F9">
            <w:pPr>
              <w:rPr>
                <w:rFonts w:ascii="Comic Sans MS" w:hAnsi="Comic Sans MS"/>
                <w:lang w:val="es-HN"/>
              </w:rPr>
            </w:pPr>
            <w:r w:rsidRPr="00947626">
              <w:rPr>
                <w:rFonts w:ascii="Comic Sans MS" w:hAnsi="Comic Sans MS"/>
                <w:lang w:val="es-HN"/>
              </w:rPr>
              <w:t xml:space="preserve">a. </w:t>
            </w:r>
            <w:r>
              <w:rPr>
                <w:rFonts w:ascii="Comic Sans MS" w:hAnsi="Comic Sans MS"/>
                <w:lang w:val="es-HN"/>
              </w:rPr>
              <w:t xml:space="preserve">  La paella se hace tradicionalmente los viernes con restos de pescado</w:t>
            </w:r>
          </w:p>
        </w:tc>
        <w:tc>
          <w:tcPr>
            <w:tcW w:w="543" w:type="dxa"/>
          </w:tcPr>
          <w:p w:rsidR="0057583F" w:rsidRDefault="0057583F" w:rsidP="006429F9">
            <w:pPr>
              <w:rPr>
                <w:rFonts w:ascii="Comic Sans MS" w:hAnsi="Comic Sans MS"/>
                <w:sz w:val="24"/>
                <w:szCs w:val="24"/>
                <w:lang w:val="es-HN"/>
              </w:rPr>
            </w:pPr>
          </w:p>
        </w:tc>
        <w:tc>
          <w:tcPr>
            <w:tcW w:w="709" w:type="dxa"/>
          </w:tcPr>
          <w:p w:rsidR="0057583F" w:rsidRDefault="0057583F" w:rsidP="006429F9">
            <w:pPr>
              <w:rPr>
                <w:rFonts w:ascii="Comic Sans MS" w:hAnsi="Comic Sans MS"/>
                <w:sz w:val="24"/>
                <w:szCs w:val="24"/>
                <w:lang w:val="es-HN"/>
              </w:rPr>
            </w:pPr>
          </w:p>
        </w:tc>
        <w:tc>
          <w:tcPr>
            <w:tcW w:w="760" w:type="dxa"/>
          </w:tcPr>
          <w:p w:rsidR="0057583F" w:rsidRDefault="0057583F" w:rsidP="006429F9">
            <w:pPr>
              <w:rPr>
                <w:rFonts w:ascii="Comic Sans MS" w:hAnsi="Comic Sans MS"/>
                <w:sz w:val="24"/>
                <w:szCs w:val="24"/>
                <w:lang w:val="es-HN"/>
              </w:rPr>
            </w:pPr>
          </w:p>
        </w:tc>
      </w:tr>
      <w:tr w:rsidR="0057583F" w:rsidRPr="006A3C77" w:rsidTr="006429F9">
        <w:tc>
          <w:tcPr>
            <w:tcW w:w="7674" w:type="dxa"/>
          </w:tcPr>
          <w:p w:rsidR="0057583F" w:rsidRPr="00947626" w:rsidRDefault="0057583F" w:rsidP="006429F9">
            <w:pPr>
              <w:rPr>
                <w:rFonts w:ascii="Comic Sans MS" w:hAnsi="Comic Sans MS"/>
                <w:lang w:val="es-HN"/>
              </w:rPr>
            </w:pPr>
            <w:r w:rsidRPr="00947626">
              <w:rPr>
                <w:rFonts w:ascii="Comic Sans MS" w:hAnsi="Comic Sans MS"/>
                <w:lang w:val="es-HN"/>
              </w:rPr>
              <w:t xml:space="preserve">b. </w:t>
            </w:r>
            <w:r>
              <w:rPr>
                <w:rFonts w:ascii="Comic Sans MS" w:hAnsi="Comic Sans MS"/>
                <w:lang w:val="es-HN"/>
              </w:rPr>
              <w:t xml:space="preserve">  Con respecto a otras ciudades como París o Londres se puede visitar Barcelona en relativamente poco tiempo</w:t>
            </w:r>
          </w:p>
        </w:tc>
        <w:tc>
          <w:tcPr>
            <w:tcW w:w="543" w:type="dxa"/>
          </w:tcPr>
          <w:p w:rsidR="0057583F" w:rsidRDefault="0057583F" w:rsidP="006429F9">
            <w:pPr>
              <w:rPr>
                <w:rFonts w:ascii="Comic Sans MS" w:hAnsi="Comic Sans MS"/>
                <w:sz w:val="24"/>
                <w:szCs w:val="24"/>
                <w:lang w:val="es-HN"/>
              </w:rPr>
            </w:pPr>
          </w:p>
        </w:tc>
        <w:tc>
          <w:tcPr>
            <w:tcW w:w="709" w:type="dxa"/>
          </w:tcPr>
          <w:p w:rsidR="0057583F" w:rsidRDefault="0057583F" w:rsidP="006429F9">
            <w:pPr>
              <w:rPr>
                <w:rFonts w:ascii="Comic Sans MS" w:hAnsi="Comic Sans MS"/>
                <w:sz w:val="24"/>
                <w:szCs w:val="24"/>
                <w:lang w:val="es-HN"/>
              </w:rPr>
            </w:pPr>
          </w:p>
        </w:tc>
        <w:tc>
          <w:tcPr>
            <w:tcW w:w="760" w:type="dxa"/>
          </w:tcPr>
          <w:p w:rsidR="0057583F" w:rsidRDefault="0057583F" w:rsidP="006429F9">
            <w:pPr>
              <w:rPr>
                <w:rFonts w:ascii="Comic Sans MS" w:hAnsi="Comic Sans MS"/>
                <w:sz w:val="24"/>
                <w:szCs w:val="24"/>
                <w:lang w:val="es-HN"/>
              </w:rPr>
            </w:pPr>
          </w:p>
        </w:tc>
      </w:tr>
      <w:tr w:rsidR="0057583F" w:rsidRPr="006A3C77" w:rsidTr="006429F9">
        <w:tc>
          <w:tcPr>
            <w:tcW w:w="7674" w:type="dxa"/>
          </w:tcPr>
          <w:p w:rsidR="0057583F" w:rsidRPr="00F06E51" w:rsidRDefault="0057583F" w:rsidP="006429F9">
            <w:pPr>
              <w:rPr>
                <w:rFonts w:ascii="Comic Sans MS" w:hAnsi="Comic Sans MS"/>
                <w:lang w:val="es-HN"/>
              </w:rPr>
            </w:pPr>
            <w:r>
              <w:rPr>
                <w:rFonts w:ascii="Comic Sans MS" w:hAnsi="Comic Sans MS"/>
                <w:lang w:val="es-HN"/>
              </w:rPr>
              <w:t>c. La ciudad se puede visitar bien a pie</w:t>
            </w:r>
          </w:p>
        </w:tc>
        <w:tc>
          <w:tcPr>
            <w:tcW w:w="543" w:type="dxa"/>
          </w:tcPr>
          <w:p w:rsidR="0057583F" w:rsidRDefault="0057583F" w:rsidP="006429F9">
            <w:pPr>
              <w:rPr>
                <w:rFonts w:ascii="Comic Sans MS" w:hAnsi="Comic Sans MS"/>
                <w:sz w:val="24"/>
                <w:szCs w:val="24"/>
                <w:lang w:val="es-HN"/>
              </w:rPr>
            </w:pPr>
          </w:p>
        </w:tc>
        <w:tc>
          <w:tcPr>
            <w:tcW w:w="709" w:type="dxa"/>
          </w:tcPr>
          <w:p w:rsidR="0057583F" w:rsidRDefault="0057583F" w:rsidP="006429F9">
            <w:pPr>
              <w:rPr>
                <w:rFonts w:ascii="Comic Sans MS" w:hAnsi="Comic Sans MS"/>
                <w:sz w:val="24"/>
                <w:szCs w:val="24"/>
                <w:lang w:val="es-HN"/>
              </w:rPr>
            </w:pPr>
          </w:p>
        </w:tc>
        <w:tc>
          <w:tcPr>
            <w:tcW w:w="760" w:type="dxa"/>
          </w:tcPr>
          <w:p w:rsidR="0057583F" w:rsidRDefault="0057583F" w:rsidP="006429F9">
            <w:pPr>
              <w:rPr>
                <w:rFonts w:ascii="Comic Sans MS" w:hAnsi="Comic Sans MS"/>
                <w:sz w:val="24"/>
                <w:szCs w:val="24"/>
                <w:lang w:val="es-HN"/>
              </w:rPr>
            </w:pPr>
          </w:p>
        </w:tc>
      </w:tr>
      <w:tr w:rsidR="0057583F" w:rsidRPr="006A3C77" w:rsidTr="006429F9">
        <w:tc>
          <w:tcPr>
            <w:tcW w:w="7674" w:type="dxa"/>
          </w:tcPr>
          <w:p w:rsidR="0057583F" w:rsidRPr="00F06E51" w:rsidRDefault="0057583F" w:rsidP="006429F9">
            <w:pPr>
              <w:rPr>
                <w:rFonts w:ascii="Comic Sans MS" w:hAnsi="Comic Sans MS"/>
                <w:lang w:val="es-HN"/>
              </w:rPr>
            </w:pPr>
            <w:r>
              <w:rPr>
                <w:rFonts w:ascii="Comic Sans MS" w:hAnsi="Comic Sans MS"/>
                <w:lang w:val="es-HN"/>
              </w:rPr>
              <w:t>d. Manel, el amigo de Daniel, siempre ha sido independentista y catalanista</w:t>
            </w:r>
          </w:p>
        </w:tc>
        <w:tc>
          <w:tcPr>
            <w:tcW w:w="543" w:type="dxa"/>
          </w:tcPr>
          <w:p w:rsidR="0057583F" w:rsidRDefault="0057583F" w:rsidP="006429F9">
            <w:pPr>
              <w:rPr>
                <w:rFonts w:ascii="Comic Sans MS" w:hAnsi="Comic Sans MS"/>
                <w:sz w:val="24"/>
                <w:szCs w:val="24"/>
                <w:lang w:val="es-HN"/>
              </w:rPr>
            </w:pPr>
          </w:p>
        </w:tc>
        <w:tc>
          <w:tcPr>
            <w:tcW w:w="709" w:type="dxa"/>
          </w:tcPr>
          <w:p w:rsidR="0057583F" w:rsidRDefault="0057583F" w:rsidP="006429F9">
            <w:pPr>
              <w:rPr>
                <w:rFonts w:ascii="Comic Sans MS" w:hAnsi="Comic Sans MS"/>
                <w:sz w:val="24"/>
                <w:szCs w:val="24"/>
                <w:lang w:val="es-HN"/>
              </w:rPr>
            </w:pPr>
          </w:p>
        </w:tc>
        <w:tc>
          <w:tcPr>
            <w:tcW w:w="760" w:type="dxa"/>
          </w:tcPr>
          <w:p w:rsidR="0057583F" w:rsidRDefault="0057583F" w:rsidP="006429F9">
            <w:pPr>
              <w:rPr>
                <w:rFonts w:ascii="Comic Sans MS" w:hAnsi="Comic Sans MS"/>
                <w:sz w:val="24"/>
                <w:szCs w:val="24"/>
                <w:lang w:val="es-HN"/>
              </w:rPr>
            </w:pPr>
          </w:p>
        </w:tc>
      </w:tr>
      <w:tr w:rsidR="0057583F" w:rsidRPr="006A3C77" w:rsidTr="006429F9">
        <w:trPr>
          <w:trHeight w:val="320"/>
        </w:trPr>
        <w:tc>
          <w:tcPr>
            <w:tcW w:w="7674" w:type="dxa"/>
          </w:tcPr>
          <w:p w:rsidR="0057583F" w:rsidRPr="00F06E51" w:rsidRDefault="0057583F" w:rsidP="006429F9">
            <w:pPr>
              <w:rPr>
                <w:rFonts w:ascii="Comic Sans MS" w:hAnsi="Comic Sans MS"/>
                <w:lang w:val="es-HN"/>
              </w:rPr>
            </w:pPr>
            <w:r>
              <w:rPr>
                <w:rFonts w:ascii="Comic Sans MS" w:hAnsi="Comic Sans MS"/>
                <w:lang w:val="es-HN"/>
              </w:rPr>
              <w:t>e. Manel piensa que si hubiera un referendum en Cataluña ganaría la independencia con una gran diferencia</w:t>
            </w:r>
          </w:p>
        </w:tc>
        <w:tc>
          <w:tcPr>
            <w:tcW w:w="543" w:type="dxa"/>
          </w:tcPr>
          <w:p w:rsidR="0057583F" w:rsidRDefault="0057583F" w:rsidP="006429F9">
            <w:pPr>
              <w:rPr>
                <w:rFonts w:ascii="Comic Sans MS" w:hAnsi="Comic Sans MS"/>
                <w:sz w:val="24"/>
                <w:szCs w:val="24"/>
                <w:lang w:val="es-HN"/>
              </w:rPr>
            </w:pPr>
          </w:p>
        </w:tc>
        <w:tc>
          <w:tcPr>
            <w:tcW w:w="709" w:type="dxa"/>
          </w:tcPr>
          <w:p w:rsidR="0057583F" w:rsidRDefault="0057583F" w:rsidP="006429F9">
            <w:pPr>
              <w:rPr>
                <w:rFonts w:ascii="Comic Sans MS" w:hAnsi="Comic Sans MS"/>
                <w:sz w:val="24"/>
                <w:szCs w:val="24"/>
                <w:lang w:val="es-HN"/>
              </w:rPr>
            </w:pPr>
          </w:p>
        </w:tc>
        <w:tc>
          <w:tcPr>
            <w:tcW w:w="760" w:type="dxa"/>
          </w:tcPr>
          <w:p w:rsidR="0057583F" w:rsidRDefault="0057583F" w:rsidP="006429F9">
            <w:pPr>
              <w:rPr>
                <w:rFonts w:ascii="Comic Sans MS" w:hAnsi="Comic Sans MS"/>
                <w:sz w:val="24"/>
                <w:szCs w:val="24"/>
                <w:lang w:val="es-HN"/>
              </w:rPr>
            </w:pPr>
          </w:p>
        </w:tc>
      </w:tr>
      <w:tr w:rsidR="0057583F" w:rsidRPr="006A3C77" w:rsidTr="006429F9">
        <w:tc>
          <w:tcPr>
            <w:tcW w:w="7674" w:type="dxa"/>
          </w:tcPr>
          <w:p w:rsidR="0057583F" w:rsidRPr="00F06E51" w:rsidRDefault="0057583F" w:rsidP="006429F9">
            <w:pPr>
              <w:rPr>
                <w:rFonts w:ascii="Comic Sans MS" w:hAnsi="Comic Sans MS"/>
                <w:lang w:val="es-HN"/>
              </w:rPr>
            </w:pPr>
            <w:r>
              <w:rPr>
                <w:rFonts w:ascii="Comic Sans MS" w:hAnsi="Comic Sans MS"/>
                <w:lang w:val="es-HN"/>
              </w:rPr>
              <w:t>f. Según Manel el independentismo en Cataluña ha aumentado gracias al Partido Popular</w:t>
            </w:r>
            <w:r>
              <w:rPr>
                <w:rStyle w:val="Funotenzeichen"/>
                <w:rFonts w:ascii="Comic Sans MS" w:hAnsi="Comic Sans MS"/>
                <w:lang w:val="es-HN"/>
              </w:rPr>
              <w:footnoteReference w:id="1"/>
            </w:r>
            <w:r>
              <w:rPr>
                <w:rFonts w:ascii="Comic Sans MS" w:hAnsi="Comic Sans MS"/>
                <w:lang w:val="es-HN"/>
              </w:rPr>
              <w:t xml:space="preserve"> </w:t>
            </w:r>
          </w:p>
        </w:tc>
        <w:tc>
          <w:tcPr>
            <w:tcW w:w="543" w:type="dxa"/>
          </w:tcPr>
          <w:p w:rsidR="0057583F" w:rsidRDefault="0057583F" w:rsidP="006429F9">
            <w:pPr>
              <w:rPr>
                <w:rFonts w:ascii="Comic Sans MS" w:hAnsi="Comic Sans MS"/>
                <w:sz w:val="24"/>
                <w:szCs w:val="24"/>
                <w:lang w:val="es-HN"/>
              </w:rPr>
            </w:pPr>
          </w:p>
        </w:tc>
        <w:tc>
          <w:tcPr>
            <w:tcW w:w="709" w:type="dxa"/>
          </w:tcPr>
          <w:p w:rsidR="0057583F" w:rsidRDefault="0057583F" w:rsidP="006429F9">
            <w:pPr>
              <w:rPr>
                <w:rFonts w:ascii="Comic Sans MS" w:hAnsi="Comic Sans MS"/>
                <w:sz w:val="24"/>
                <w:szCs w:val="24"/>
                <w:lang w:val="es-HN"/>
              </w:rPr>
            </w:pPr>
          </w:p>
        </w:tc>
        <w:tc>
          <w:tcPr>
            <w:tcW w:w="760" w:type="dxa"/>
          </w:tcPr>
          <w:p w:rsidR="0057583F" w:rsidRDefault="0057583F" w:rsidP="006429F9">
            <w:pPr>
              <w:rPr>
                <w:rFonts w:ascii="Comic Sans MS" w:hAnsi="Comic Sans MS"/>
                <w:sz w:val="24"/>
                <w:szCs w:val="24"/>
                <w:lang w:val="es-HN"/>
              </w:rPr>
            </w:pPr>
          </w:p>
        </w:tc>
      </w:tr>
      <w:tr w:rsidR="0057583F" w:rsidRPr="006A3C77" w:rsidTr="006429F9">
        <w:tc>
          <w:tcPr>
            <w:tcW w:w="7674" w:type="dxa"/>
          </w:tcPr>
          <w:p w:rsidR="0057583F" w:rsidRPr="00F06E51" w:rsidRDefault="0057583F" w:rsidP="006429F9">
            <w:pPr>
              <w:rPr>
                <w:rFonts w:ascii="Comic Sans MS" w:hAnsi="Comic Sans MS"/>
                <w:lang w:val="es-HN"/>
              </w:rPr>
            </w:pPr>
            <w:r>
              <w:rPr>
                <w:rFonts w:ascii="Comic Sans MS" w:hAnsi="Comic Sans MS"/>
                <w:lang w:val="es-HN"/>
              </w:rPr>
              <w:t>g. El Partido Popular apoya a los independentistas</w:t>
            </w:r>
          </w:p>
        </w:tc>
        <w:tc>
          <w:tcPr>
            <w:tcW w:w="543" w:type="dxa"/>
          </w:tcPr>
          <w:p w:rsidR="0057583F" w:rsidRDefault="0057583F" w:rsidP="006429F9">
            <w:pPr>
              <w:rPr>
                <w:rFonts w:ascii="Comic Sans MS" w:hAnsi="Comic Sans MS"/>
                <w:sz w:val="24"/>
                <w:szCs w:val="24"/>
                <w:lang w:val="es-HN"/>
              </w:rPr>
            </w:pPr>
          </w:p>
        </w:tc>
        <w:tc>
          <w:tcPr>
            <w:tcW w:w="709" w:type="dxa"/>
          </w:tcPr>
          <w:p w:rsidR="0057583F" w:rsidRDefault="0057583F" w:rsidP="006429F9">
            <w:pPr>
              <w:rPr>
                <w:rFonts w:ascii="Comic Sans MS" w:hAnsi="Comic Sans MS"/>
                <w:sz w:val="24"/>
                <w:szCs w:val="24"/>
                <w:lang w:val="es-HN"/>
              </w:rPr>
            </w:pPr>
          </w:p>
        </w:tc>
        <w:tc>
          <w:tcPr>
            <w:tcW w:w="760" w:type="dxa"/>
          </w:tcPr>
          <w:p w:rsidR="0057583F" w:rsidRDefault="0057583F" w:rsidP="006429F9">
            <w:pPr>
              <w:rPr>
                <w:rFonts w:ascii="Comic Sans MS" w:hAnsi="Comic Sans MS"/>
                <w:sz w:val="24"/>
                <w:szCs w:val="24"/>
                <w:lang w:val="es-HN"/>
              </w:rPr>
            </w:pPr>
          </w:p>
        </w:tc>
      </w:tr>
      <w:tr w:rsidR="0057583F" w:rsidRPr="006A3C77" w:rsidTr="006429F9">
        <w:tc>
          <w:tcPr>
            <w:tcW w:w="7674" w:type="dxa"/>
          </w:tcPr>
          <w:p w:rsidR="0057583F" w:rsidRPr="00F06E51" w:rsidRDefault="0057583F" w:rsidP="006429F9">
            <w:pPr>
              <w:rPr>
                <w:rFonts w:ascii="Comic Sans MS" w:hAnsi="Comic Sans MS"/>
                <w:lang w:val="es-HN"/>
              </w:rPr>
            </w:pPr>
            <w:r w:rsidRPr="00F06E51">
              <w:rPr>
                <w:rFonts w:ascii="Comic Sans MS" w:hAnsi="Comic Sans MS"/>
                <w:lang w:val="es-HN"/>
              </w:rPr>
              <w:t>h.</w:t>
            </w:r>
            <w:r>
              <w:rPr>
                <w:rFonts w:ascii="Comic Sans MS" w:hAnsi="Comic Sans MS"/>
                <w:lang w:val="es-HN"/>
              </w:rPr>
              <w:t xml:space="preserve"> El problema actual en Cataluña son las diferencias entre los unionistas</w:t>
            </w:r>
            <w:r>
              <w:rPr>
                <w:rStyle w:val="Funotenzeichen"/>
                <w:rFonts w:ascii="Comic Sans MS" w:hAnsi="Comic Sans MS"/>
                <w:lang w:val="es-HN"/>
              </w:rPr>
              <w:footnoteReference w:id="2"/>
            </w:r>
            <w:r>
              <w:rPr>
                <w:rFonts w:ascii="Comic Sans MS" w:hAnsi="Comic Sans MS"/>
                <w:lang w:val="es-HN"/>
              </w:rPr>
              <w:t xml:space="preserve"> y los independentistas</w:t>
            </w:r>
          </w:p>
        </w:tc>
        <w:tc>
          <w:tcPr>
            <w:tcW w:w="543" w:type="dxa"/>
          </w:tcPr>
          <w:p w:rsidR="0057583F" w:rsidRDefault="0057583F" w:rsidP="006429F9">
            <w:pPr>
              <w:rPr>
                <w:rFonts w:ascii="Comic Sans MS" w:hAnsi="Comic Sans MS"/>
                <w:sz w:val="24"/>
                <w:szCs w:val="24"/>
                <w:lang w:val="es-HN"/>
              </w:rPr>
            </w:pPr>
          </w:p>
        </w:tc>
        <w:tc>
          <w:tcPr>
            <w:tcW w:w="709" w:type="dxa"/>
          </w:tcPr>
          <w:p w:rsidR="0057583F" w:rsidRDefault="0057583F" w:rsidP="006429F9">
            <w:pPr>
              <w:rPr>
                <w:rFonts w:ascii="Comic Sans MS" w:hAnsi="Comic Sans MS"/>
                <w:sz w:val="24"/>
                <w:szCs w:val="24"/>
                <w:lang w:val="es-HN"/>
              </w:rPr>
            </w:pPr>
          </w:p>
        </w:tc>
        <w:tc>
          <w:tcPr>
            <w:tcW w:w="760" w:type="dxa"/>
          </w:tcPr>
          <w:p w:rsidR="0057583F" w:rsidRDefault="0057583F" w:rsidP="006429F9">
            <w:pPr>
              <w:rPr>
                <w:rFonts w:ascii="Comic Sans MS" w:hAnsi="Comic Sans MS"/>
                <w:sz w:val="24"/>
                <w:szCs w:val="24"/>
                <w:lang w:val="es-HN"/>
              </w:rPr>
            </w:pPr>
          </w:p>
        </w:tc>
      </w:tr>
    </w:tbl>
    <w:p w:rsidR="0057583F" w:rsidRDefault="0057583F" w:rsidP="0057583F">
      <w:pPr>
        <w:rPr>
          <w:rFonts w:ascii="Comic Sans MS" w:hAnsi="Comic Sans MS"/>
          <w:sz w:val="24"/>
          <w:szCs w:val="24"/>
          <w:lang w:val="es-HN"/>
        </w:rPr>
      </w:pPr>
    </w:p>
    <w:p w:rsidR="0057583F" w:rsidRPr="00FA54A3" w:rsidRDefault="0057583F" w:rsidP="0057583F">
      <w:pPr>
        <w:pStyle w:val="Listenabsatz"/>
        <w:numPr>
          <w:ilvl w:val="0"/>
          <w:numId w:val="3"/>
        </w:numPr>
        <w:rPr>
          <w:rFonts w:ascii="Comic Sans MS" w:hAnsi="Comic Sans MS"/>
          <w:sz w:val="24"/>
          <w:szCs w:val="24"/>
          <w:lang w:val="es-HN"/>
        </w:rPr>
      </w:pPr>
      <w:r w:rsidRPr="00FA54A3">
        <w:rPr>
          <w:rFonts w:ascii="Comic Sans MS" w:hAnsi="Comic Sans MS"/>
          <w:sz w:val="24"/>
          <w:szCs w:val="24"/>
          <w:lang w:val="es-HN"/>
        </w:rPr>
        <w:t>Corrige las afirmaciones que no sean falsas</w:t>
      </w:r>
    </w:p>
    <w:p w:rsidR="0057583F" w:rsidRDefault="0057583F" w:rsidP="0057583F">
      <w:pPr>
        <w:rPr>
          <w:rFonts w:ascii="Comic Sans MS" w:hAnsi="Comic Sans MS"/>
          <w:sz w:val="24"/>
          <w:szCs w:val="24"/>
          <w:lang w:val="es-HN"/>
        </w:rPr>
      </w:pPr>
    </w:p>
    <w:p w:rsidR="0057583F" w:rsidRPr="00FA54A3" w:rsidRDefault="0057583F" w:rsidP="0057583F">
      <w:pPr>
        <w:rPr>
          <w:rFonts w:ascii="Comic Sans MS" w:hAnsi="Comic Sans MS"/>
          <w:b/>
          <w:sz w:val="24"/>
          <w:szCs w:val="24"/>
          <w:lang w:val="es-HN"/>
        </w:rPr>
      </w:pPr>
      <w:r w:rsidRPr="00FA54A3">
        <w:rPr>
          <w:rFonts w:ascii="Comic Sans MS" w:hAnsi="Comic Sans MS"/>
          <w:b/>
          <w:sz w:val="24"/>
          <w:szCs w:val="24"/>
          <w:lang w:val="es-HN"/>
        </w:rPr>
        <w:t>3ª audición</w:t>
      </w:r>
    </w:p>
    <w:p w:rsidR="0057583F" w:rsidRDefault="0057583F" w:rsidP="0057583F">
      <w:pPr>
        <w:pStyle w:val="Listenabsatz"/>
        <w:numPr>
          <w:ilvl w:val="0"/>
          <w:numId w:val="3"/>
        </w:numPr>
        <w:rPr>
          <w:rFonts w:ascii="Comic Sans MS" w:hAnsi="Comic Sans MS"/>
          <w:sz w:val="24"/>
          <w:szCs w:val="24"/>
          <w:lang w:val="es-HN"/>
        </w:rPr>
      </w:pPr>
      <w:r>
        <w:rPr>
          <w:rFonts w:ascii="Comic Sans MS" w:hAnsi="Comic Sans MS"/>
          <w:sz w:val="24"/>
          <w:szCs w:val="24"/>
          <w:lang w:val="es-HN"/>
        </w:rPr>
        <w:t>Vuelve a escuchar la conversación y resume la postura política de Manel con tus propias palabras.</w:t>
      </w:r>
    </w:p>
    <w:p w:rsidR="0057583F" w:rsidRDefault="0057583F" w:rsidP="0057583F">
      <w:pPr>
        <w:pStyle w:val="Listenabsatz"/>
        <w:rPr>
          <w:rFonts w:ascii="Comic Sans MS" w:hAnsi="Comic Sans MS"/>
          <w:sz w:val="24"/>
          <w:szCs w:val="24"/>
          <w:lang w:val="es-HN"/>
        </w:rPr>
      </w:pPr>
    </w:p>
    <w:p w:rsidR="0057583F" w:rsidRPr="000B20A9" w:rsidRDefault="000B20A9" w:rsidP="0057583F">
      <w:pPr>
        <w:rPr>
          <w:rFonts w:ascii="Comic Sans MS" w:hAnsi="Comic Sans MS"/>
          <w:b/>
          <w:sz w:val="24"/>
          <w:szCs w:val="24"/>
          <w:lang w:val="es-HN"/>
        </w:rPr>
      </w:pPr>
      <w:r w:rsidRPr="000B20A9">
        <w:rPr>
          <w:rFonts w:ascii="Comic Sans MS" w:hAnsi="Comic Sans MS"/>
          <w:b/>
          <w:sz w:val="24"/>
          <w:szCs w:val="24"/>
          <w:lang w:val="es-HN"/>
        </w:rPr>
        <w:t>Expresión escrita</w:t>
      </w:r>
    </w:p>
    <w:p w:rsidR="000B20A9" w:rsidRDefault="000B20A9" w:rsidP="0057583F">
      <w:pPr>
        <w:rPr>
          <w:rFonts w:ascii="Comic Sans MS" w:hAnsi="Comic Sans MS"/>
          <w:sz w:val="24"/>
          <w:szCs w:val="24"/>
          <w:lang w:val="es-HN"/>
        </w:rPr>
      </w:pPr>
      <w:r>
        <w:rPr>
          <w:rFonts w:ascii="Comic Sans MS" w:hAnsi="Comic Sans MS"/>
          <w:sz w:val="24"/>
          <w:szCs w:val="24"/>
          <w:lang w:val="es-HN"/>
        </w:rPr>
        <w:t>Compara la opinión sobre el independentismo catalán de Manel con la de Daniel Brühl (ejercicio IV)</w:t>
      </w:r>
    </w:p>
    <w:p w:rsidR="000B20A9" w:rsidRDefault="000B20A9">
      <w:pPr>
        <w:rPr>
          <w:rFonts w:ascii="Comic Sans MS" w:hAnsi="Comic Sans MS"/>
          <w:sz w:val="24"/>
          <w:szCs w:val="24"/>
          <w:lang w:val="es-HN"/>
        </w:rPr>
      </w:pPr>
      <w:r>
        <w:rPr>
          <w:rFonts w:ascii="Comic Sans MS" w:hAnsi="Comic Sans MS"/>
          <w:sz w:val="24"/>
          <w:szCs w:val="24"/>
          <w:lang w:val="es-HN"/>
        </w:rPr>
        <w:br w:type="page"/>
      </w:r>
    </w:p>
    <w:p w:rsidR="000B20A9" w:rsidRDefault="000B20A9" w:rsidP="000B20A9">
      <w:pPr>
        <w:rPr>
          <w:rFonts w:ascii="Comic Sans MS" w:hAnsi="Comic Sans MS"/>
          <w:b/>
          <w:sz w:val="28"/>
          <w:szCs w:val="28"/>
          <w:lang w:val="es-HN"/>
        </w:rPr>
      </w:pPr>
      <w:r w:rsidRPr="000B20A9">
        <w:rPr>
          <w:rFonts w:ascii="Comic Sans MS" w:hAnsi="Comic Sans MS"/>
          <w:b/>
          <w:sz w:val="28"/>
          <w:szCs w:val="28"/>
          <w:lang w:val="es-HN"/>
        </w:rPr>
        <w:lastRenderedPageBreak/>
        <w:t>M</w:t>
      </w:r>
      <w:r>
        <w:rPr>
          <w:rFonts w:ascii="Comic Sans MS" w:hAnsi="Comic Sans MS"/>
          <w:b/>
          <w:sz w:val="28"/>
          <w:szCs w:val="28"/>
          <w:lang w:val="es-HN"/>
        </w:rPr>
        <w:t>2</w:t>
      </w:r>
      <w:r w:rsidRPr="000B20A9">
        <w:rPr>
          <w:rFonts w:ascii="Comic Sans MS" w:hAnsi="Comic Sans MS"/>
          <w:b/>
          <w:sz w:val="28"/>
          <w:szCs w:val="28"/>
          <w:lang w:val="es-HN"/>
        </w:rPr>
        <w:t xml:space="preserve">- </w:t>
      </w:r>
      <w:r>
        <w:rPr>
          <w:rFonts w:ascii="Comic Sans MS" w:hAnsi="Comic Sans MS"/>
          <w:b/>
          <w:sz w:val="28"/>
          <w:szCs w:val="28"/>
          <w:lang w:val="es-HN"/>
        </w:rPr>
        <w:t>Las diversas caras del turismo</w:t>
      </w:r>
    </w:p>
    <w:p w:rsidR="000B20A9" w:rsidRPr="000B20A9" w:rsidRDefault="006A3C77" w:rsidP="000B20A9">
      <w:pPr>
        <w:rPr>
          <w:rFonts w:ascii="Comic Sans MS" w:hAnsi="Comic Sans MS"/>
          <w:lang w:val="es-HN"/>
        </w:rPr>
      </w:pPr>
      <w:hyperlink r:id="rId14" w:history="1">
        <w:r w:rsidR="000B20A9" w:rsidRPr="000B20A9">
          <w:rPr>
            <w:rStyle w:val="Hyperlink"/>
            <w:rFonts w:ascii="Comic Sans MS" w:hAnsi="Comic Sans MS"/>
            <w:lang w:val="es-HN"/>
          </w:rPr>
          <w:t>https://www.youtube.com/watch?v=sSjkKeO1FHQ</w:t>
        </w:r>
      </w:hyperlink>
      <w:r w:rsidR="000B20A9" w:rsidRPr="000B20A9">
        <w:rPr>
          <w:rFonts w:ascii="Comic Sans MS" w:hAnsi="Comic Sans MS"/>
          <w:lang w:val="es-HN"/>
        </w:rPr>
        <w:t xml:space="preserve"> </w:t>
      </w:r>
      <w:r w:rsidR="000B20A9" w:rsidRPr="000B20A9">
        <w:rPr>
          <w:rFonts w:ascii="Comic Sans MS" w:hAnsi="Comic Sans MS"/>
          <w:lang w:val="es-HN"/>
        </w:rPr>
        <w:tab/>
        <w:t>29:52 – 39:50</w:t>
      </w:r>
    </w:p>
    <w:p w:rsidR="000B20A9" w:rsidRPr="000B20A9" w:rsidRDefault="000B20A9" w:rsidP="000B20A9">
      <w:pPr>
        <w:rPr>
          <w:rFonts w:ascii="Comic Sans MS" w:hAnsi="Comic Sans MS"/>
          <w:b/>
          <w:lang w:val="es-HN"/>
        </w:rPr>
      </w:pPr>
      <w:r w:rsidRPr="000B20A9">
        <w:rPr>
          <w:rFonts w:ascii="Comic Sans MS" w:hAnsi="Comic Sans MS"/>
          <w:b/>
          <w:lang w:val="es-HN"/>
        </w:rPr>
        <w:t>La Gomera</w:t>
      </w:r>
    </w:p>
    <w:p w:rsidR="000B20A9" w:rsidRPr="006D077E" w:rsidRDefault="000B20A9" w:rsidP="000B20A9">
      <w:pPr>
        <w:rPr>
          <w:rFonts w:ascii="Comic Sans MS" w:hAnsi="Comic Sans MS"/>
          <w:b/>
          <w:lang w:val="es-HN"/>
        </w:rPr>
      </w:pPr>
      <w:r w:rsidRPr="006D077E">
        <w:rPr>
          <w:rFonts w:ascii="Comic Sans MS" w:hAnsi="Comic Sans MS"/>
          <w:b/>
          <w:lang w:val="es-HN"/>
        </w:rPr>
        <w:t>I.</w:t>
      </w:r>
      <w:r>
        <w:rPr>
          <w:rFonts w:ascii="Comic Sans MS" w:hAnsi="Comic Sans MS"/>
          <w:b/>
          <w:lang w:val="es-HN"/>
        </w:rPr>
        <w:t xml:space="preserve"> </w:t>
      </w:r>
      <w:r w:rsidRPr="006D077E">
        <w:rPr>
          <w:rFonts w:ascii="Comic Sans MS" w:hAnsi="Comic Sans MS"/>
          <w:b/>
          <w:lang w:val="es-HN"/>
        </w:rPr>
        <w:t>Antes de</w:t>
      </w:r>
      <w:r>
        <w:rPr>
          <w:rFonts w:ascii="Comic Sans MS" w:hAnsi="Comic Sans MS"/>
          <w:b/>
          <w:lang w:val="es-HN"/>
        </w:rPr>
        <w:t>l visionado</w:t>
      </w:r>
    </w:p>
    <w:p w:rsidR="000B20A9" w:rsidRDefault="000B20A9" w:rsidP="000B20A9">
      <w:pPr>
        <w:jc w:val="both"/>
        <w:rPr>
          <w:rFonts w:ascii="Comic Sans MS" w:hAnsi="Comic Sans MS"/>
          <w:lang w:val="es-HN"/>
        </w:rPr>
      </w:pPr>
      <w:r w:rsidRPr="00E6003D">
        <w:rPr>
          <w:rFonts w:ascii="Comic Sans MS" w:hAnsi="Comic Sans MS"/>
          <w:lang w:val="es-HN"/>
        </w:rPr>
        <w:t>¿Conoces la isla „La Gomera“</w:t>
      </w:r>
      <w:r>
        <w:rPr>
          <w:rFonts w:ascii="Comic Sans MS" w:hAnsi="Comic Sans MS"/>
          <w:lang w:val="es-HN"/>
        </w:rPr>
        <w:t>? Es una de las Islas Canarias más pequeñas con unos 21.000 habitantes. Los sectores económicos de La Gomera son la agricultura (plátanos y verduras) así como el turismo. Observa las siguientes fotografías e imagina qué tipo de turismo puede ir a la isla.</w:t>
      </w:r>
    </w:p>
    <w:p w:rsidR="000B20A9" w:rsidRPr="006A3C77" w:rsidRDefault="006A3C77" w:rsidP="000B20A9">
      <w:pPr>
        <w:rPr>
          <w:rFonts w:ascii="Comic Sans MS" w:hAnsi="Comic Sans MS"/>
          <w:color w:val="A6A6A6" w:themeColor="background1" w:themeShade="A6"/>
          <w:lang w:val="es-HN"/>
        </w:rPr>
      </w:pPr>
      <w:r>
        <w:rPr>
          <w:rFonts w:ascii="Comic Sans MS" w:hAnsi="Comic Sans MS"/>
          <w:noProof/>
          <w:color w:val="A6A6A6" w:themeColor="background1" w:themeShade="A6"/>
          <w:lang w:val="es-HN"/>
        </w:rPr>
        <w:t>(Poner f</w:t>
      </w:r>
      <w:r w:rsidRPr="006A3C77">
        <w:rPr>
          <w:rFonts w:ascii="Comic Sans MS" w:hAnsi="Comic Sans MS"/>
          <w:noProof/>
          <w:color w:val="A6A6A6" w:themeColor="background1" w:themeShade="A6"/>
          <w:lang w:val="es-HN"/>
        </w:rPr>
        <w:t xml:space="preserve">otos </w:t>
      </w:r>
      <w:r>
        <w:rPr>
          <w:rFonts w:ascii="Comic Sans MS" w:hAnsi="Comic Sans MS"/>
          <w:noProof/>
          <w:color w:val="A6A6A6" w:themeColor="background1" w:themeShade="A6"/>
          <w:lang w:val="es-HN"/>
        </w:rPr>
        <w:t>de la Gomera en las que se ven paisajes rurales)</w:t>
      </w:r>
    </w:p>
    <w:p w:rsidR="000B20A9" w:rsidRDefault="000B20A9" w:rsidP="000B20A9">
      <w:pPr>
        <w:rPr>
          <w:rFonts w:ascii="Comic Sans MS" w:hAnsi="Comic Sans MS"/>
          <w:lang w:val="es-HN"/>
        </w:rPr>
      </w:pPr>
    </w:p>
    <w:p w:rsidR="000B20A9" w:rsidRDefault="000B20A9" w:rsidP="000B20A9">
      <w:pPr>
        <w:rPr>
          <w:rFonts w:ascii="Comic Sans MS" w:hAnsi="Comic Sans MS"/>
          <w:lang w:val="es-HN"/>
        </w:rPr>
      </w:pPr>
      <w:r>
        <w:rPr>
          <w:rFonts w:ascii="Comic Sans MS" w:hAnsi="Comic Sans MS"/>
          <w:lang w:val="es-HN"/>
        </w:rPr>
        <w:t>Tipo de turismo en La Gomera</w:t>
      </w:r>
    </w:p>
    <w:p w:rsidR="000B20A9" w:rsidRDefault="000B20A9" w:rsidP="000B20A9">
      <w:pPr>
        <w:spacing w:line="360" w:lineRule="auto"/>
        <w:rPr>
          <w:rFonts w:ascii="Comic Sans MS" w:hAnsi="Comic Sans MS"/>
          <w:lang w:val="es-HN"/>
        </w:rPr>
      </w:pPr>
      <w:r>
        <w:rPr>
          <w:rFonts w:ascii="Comic Sans MS" w:hAnsi="Comic Sans MS"/>
          <w:lang w:val="es-H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0A9" w:rsidRDefault="000B20A9" w:rsidP="000B20A9">
      <w:pPr>
        <w:rPr>
          <w:rFonts w:ascii="Comic Sans MS" w:hAnsi="Comic Sans MS"/>
          <w:lang w:val="es-HN"/>
        </w:rPr>
      </w:pPr>
      <w:r>
        <w:rPr>
          <w:rFonts w:ascii="Comic Sans MS" w:hAnsi="Comic Sans MS"/>
          <w:lang w:val="es-HN"/>
        </w:rPr>
        <w:br w:type="page"/>
      </w:r>
    </w:p>
    <w:p w:rsidR="000B20A9" w:rsidRPr="006D077E" w:rsidRDefault="000B20A9" w:rsidP="000B20A9">
      <w:pPr>
        <w:spacing w:line="360" w:lineRule="auto"/>
        <w:rPr>
          <w:rFonts w:ascii="Comic Sans MS" w:hAnsi="Comic Sans MS"/>
          <w:b/>
          <w:lang w:val="es-HN"/>
        </w:rPr>
      </w:pPr>
      <w:r>
        <w:rPr>
          <w:rFonts w:ascii="Comic Sans MS" w:hAnsi="Comic Sans MS"/>
          <w:b/>
          <w:lang w:val="es-HN"/>
        </w:rPr>
        <w:lastRenderedPageBreak/>
        <w:t xml:space="preserve">II. </w:t>
      </w:r>
      <w:r w:rsidRPr="006D077E">
        <w:rPr>
          <w:rFonts w:ascii="Comic Sans MS" w:hAnsi="Comic Sans MS"/>
          <w:b/>
          <w:lang w:val="es-HN"/>
        </w:rPr>
        <w:t xml:space="preserve">Durante </w:t>
      </w:r>
      <w:r>
        <w:rPr>
          <w:rFonts w:ascii="Comic Sans MS" w:hAnsi="Comic Sans MS"/>
          <w:b/>
          <w:lang w:val="es-HN"/>
        </w:rPr>
        <w:t>el visionado</w:t>
      </w:r>
    </w:p>
    <w:p w:rsidR="000B20A9" w:rsidRPr="00933BFF" w:rsidRDefault="000B20A9" w:rsidP="00933BFF">
      <w:pPr>
        <w:pStyle w:val="Listenabsatz"/>
        <w:numPr>
          <w:ilvl w:val="0"/>
          <w:numId w:val="8"/>
        </w:numPr>
        <w:spacing w:line="240" w:lineRule="auto"/>
        <w:ind w:left="360"/>
        <w:rPr>
          <w:rFonts w:ascii="Comic Sans MS" w:hAnsi="Comic Sans MS"/>
          <w:b/>
          <w:lang w:val="es-HN"/>
        </w:rPr>
      </w:pPr>
      <w:r w:rsidRPr="00933BFF">
        <w:rPr>
          <w:rFonts w:ascii="Comic Sans MS" w:hAnsi="Comic Sans MS"/>
          <w:b/>
          <w:lang w:val="es-HN"/>
        </w:rPr>
        <w:t>Observa el vídeo y toma notas (si el vídeo va demasiado rápido puedes tomar las notas en alemán).</w:t>
      </w:r>
    </w:p>
    <w:p w:rsidR="00933BFF" w:rsidRDefault="00933BFF" w:rsidP="00933BFF">
      <w:pPr>
        <w:pStyle w:val="Listenabsatz"/>
        <w:spacing w:line="240" w:lineRule="auto"/>
        <w:ind w:left="360"/>
        <w:rPr>
          <w:rFonts w:ascii="Comic Sans MS" w:hAnsi="Comic Sans MS"/>
          <w:lang w:val="es-HN"/>
        </w:rPr>
      </w:pPr>
    </w:p>
    <w:p w:rsidR="000B20A9" w:rsidRDefault="000B20A9" w:rsidP="00933BFF">
      <w:pPr>
        <w:pStyle w:val="Listenabsatz"/>
        <w:numPr>
          <w:ilvl w:val="0"/>
          <w:numId w:val="9"/>
        </w:numPr>
        <w:spacing w:line="240" w:lineRule="auto"/>
        <w:ind w:left="720"/>
        <w:rPr>
          <w:rFonts w:ascii="Comic Sans MS" w:hAnsi="Comic Sans MS"/>
          <w:lang w:val="es-HN"/>
        </w:rPr>
      </w:pPr>
      <w:r>
        <w:rPr>
          <w:rFonts w:ascii="Comic Sans MS" w:hAnsi="Comic Sans MS"/>
          <w:lang w:val="es-HN"/>
        </w:rPr>
        <w:t>¿Qué tipo de turismo existe actualmente en La Gomera?</w:t>
      </w:r>
    </w:p>
    <w:p w:rsidR="00933BFF" w:rsidRPr="00933BFF" w:rsidRDefault="00933BFF" w:rsidP="00933BFF">
      <w:pPr>
        <w:pStyle w:val="Listenabsatz"/>
        <w:spacing w:line="240" w:lineRule="auto"/>
        <w:rPr>
          <w:rFonts w:ascii="Comic Sans MS" w:hAnsi="Comic Sans MS"/>
          <w:lang w:val="es-HN"/>
        </w:rPr>
      </w:pPr>
    </w:p>
    <w:p w:rsidR="00933BFF" w:rsidRDefault="000B20A9" w:rsidP="00933BFF">
      <w:pPr>
        <w:pStyle w:val="Listenabsatz"/>
        <w:numPr>
          <w:ilvl w:val="0"/>
          <w:numId w:val="9"/>
        </w:numPr>
        <w:spacing w:line="240" w:lineRule="auto"/>
        <w:ind w:left="720"/>
        <w:rPr>
          <w:rFonts w:ascii="Comic Sans MS" w:hAnsi="Comic Sans MS"/>
          <w:lang w:val="es-HN"/>
        </w:rPr>
      </w:pPr>
      <w:r>
        <w:rPr>
          <w:rFonts w:ascii="Comic Sans MS" w:hAnsi="Comic Sans MS"/>
          <w:lang w:val="es-HN"/>
        </w:rPr>
        <w:t>¿Es la opinión de los turistas sobre este tipo de turismo positiva o negativa? ¿Por qué?</w:t>
      </w:r>
    </w:p>
    <w:p w:rsidR="00933BFF" w:rsidRPr="00933BFF" w:rsidRDefault="00933BFF" w:rsidP="00933BFF">
      <w:pPr>
        <w:pStyle w:val="Listenabsatz"/>
        <w:spacing w:line="240" w:lineRule="auto"/>
        <w:rPr>
          <w:rFonts w:ascii="Comic Sans MS" w:hAnsi="Comic Sans MS"/>
          <w:lang w:val="es-HN"/>
        </w:rPr>
      </w:pPr>
    </w:p>
    <w:p w:rsidR="00933BFF" w:rsidRPr="00933BFF" w:rsidRDefault="00933BFF" w:rsidP="00933BFF">
      <w:pPr>
        <w:pStyle w:val="Listenabsatz"/>
        <w:spacing w:line="240" w:lineRule="auto"/>
        <w:rPr>
          <w:rFonts w:ascii="Comic Sans MS" w:hAnsi="Comic Sans MS"/>
          <w:lang w:val="es-HN"/>
        </w:rPr>
      </w:pPr>
    </w:p>
    <w:p w:rsidR="000B20A9" w:rsidRPr="00933BFF" w:rsidRDefault="000B20A9" w:rsidP="00933BFF">
      <w:pPr>
        <w:pStyle w:val="Listenabsatz"/>
        <w:numPr>
          <w:ilvl w:val="0"/>
          <w:numId w:val="9"/>
        </w:numPr>
        <w:spacing w:line="240" w:lineRule="auto"/>
        <w:ind w:left="720"/>
        <w:rPr>
          <w:rFonts w:ascii="Comic Sans MS" w:hAnsi="Comic Sans MS"/>
          <w:lang w:val="es-HN"/>
        </w:rPr>
      </w:pPr>
      <w:r>
        <w:rPr>
          <w:rFonts w:ascii="Comic Sans MS" w:hAnsi="Comic Sans MS"/>
          <w:lang w:val="es-HN"/>
        </w:rPr>
        <w:t>¿Qué diferencia a La Gomera de las otras Islas Canarias?</w:t>
      </w:r>
    </w:p>
    <w:p w:rsidR="000B20A9" w:rsidRPr="006D077E" w:rsidRDefault="000B20A9" w:rsidP="00933BFF">
      <w:pPr>
        <w:spacing w:line="240" w:lineRule="auto"/>
        <w:rPr>
          <w:rFonts w:ascii="Comic Sans MS" w:hAnsi="Comic Sans MS"/>
          <w:lang w:val="es-HN"/>
        </w:rPr>
      </w:pPr>
    </w:p>
    <w:p w:rsidR="000B20A9" w:rsidRDefault="000B20A9" w:rsidP="00933BFF">
      <w:pPr>
        <w:pStyle w:val="Listenabsatz"/>
        <w:numPr>
          <w:ilvl w:val="0"/>
          <w:numId w:val="9"/>
        </w:numPr>
        <w:spacing w:line="240" w:lineRule="auto"/>
        <w:ind w:left="720"/>
        <w:rPr>
          <w:rFonts w:ascii="Comic Sans MS" w:hAnsi="Comic Sans MS"/>
          <w:lang w:val="es-HN"/>
        </w:rPr>
      </w:pPr>
      <w:r>
        <w:rPr>
          <w:rFonts w:ascii="Comic Sans MS" w:hAnsi="Comic Sans MS"/>
          <w:lang w:val="es-HN"/>
        </w:rPr>
        <w:t>¿Qué se puede visitar en La Gomera?</w:t>
      </w:r>
    </w:p>
    <w:p w:rsidR="000B20A9" w:rsidRDefault="000B20A9" w:rsidP="00933BFF">
      <w:pPr>
        <w:spacing w:line="240" w:lineRule="auto"/>
        <w:rPr>
          <w:rFonts w:ascii="Comic Sans MS" w:hAnsi="Comic Sans MS"/>
          <w:lang w:val="es-HN"/>
        </w:rPr>
      </w:pPr>
    </w:p>
    <w:p w:rsidR="000B20A9" w:rsidRDefault="000B20A9" w:rsidP="00933BFF">
      <w:pPr>
        <w:pStyle w:val="Listenabsatz"/>
        <w:numPr>
          <w:ilvl w:val="0"/>
          <w:numId w:val="9"/>
        </w:numPr>
        <w:spacing w:line="240" w:lineRule="auto"/>
        <w:ind w:left="720"/>
        <w:rPr>
          <w:rFonts w:ascii="Comic Sans MS" w:hAnsi="Comic Sans MS"/>
          <w:lang w:val="es-HN"/>
        </w:rPr>
      </w:pPr>
      <w:r>
        <w:rPr>
          <w:rFonts w:ascii="Comic Sans MS" w:hAnsi="Comic Sans MS"/>
          <w:lang w:val="es-HN"/>
        </w:rPr>
        <w:t>¿Cuál es el problema actual más grave de La Gomera? ¿Qué consecuencias tiene para el futuro?</w:t>
      </w:r>
    </w:p>
    <w:p w:rsidR="000B20A9" w:rsidRDefault="000B20A9" w:rsidP="00933BFF">
      <w:pPr>
        <w:spacing w:line="240" w:lineRule="auto"/>
        <w:rPr>
          <w:rFonts w:ascii="Comic Sans MS" w:hAnsi="Comic Sans MS"/>
          <w:lang w:val="es-HN"/>
        </w:rPr>
      </w:pPr>
    </w:p>
    <w:p w:rsidR="000B20A9" w:rsidRDefault="000B20A9" w:rsidP="00933BFF">
      <w:pPr>
        <w:pStyle w:val="Listenabsatz"/>
        <w:numPr>
          <w:ilvl w:val="0"/>
          <w:numId w:val="9"/>
        </w:numPr>
        <w:spacing w:line="240" w:lineRule="auto"/>
        <w:ind w:left="720"/>
        <w:rPr>
          <w:rFonts w:ascii="Comic Sans MS" w:hAnsi="Comic Sans MS"/>
          <w:lang w:val="es-HN"/>
        </w:rPr>
      </w:pPr>
      <w:r>
        <w:rPr>
          <w:rFonts w:ascii="Comic Sans MS" w:hAnsi="Comic Sans MS"/>
          <w:lang w:val="es-HN"/>
        </w:rPr>
        <w:t>¿Qué tipo de turismo quieren los habitantes de La Gomera?</w:t>
      </w:r>
    </w:p>
    <w:p w:rsidR="000B20A9" w:rsidRDefault="000B20A9" w:rsidP="00933BFF">
      <w:pPr>
        <w:spacing w:line="240" w:lineRule="auto"/>
        <w:rPr>
          <w:rFonts w:ascii="Comic Sans MS" w:hAnsi="Comic Sans MS"/>
          <w:lang w:val="es-HN"/>
        </w:rPr>
      </w:pPr>
    </w:p>
    <w:p w:rsidR="000B20A9" w:rsidRDefault="000B20A9" w:rsidP="00933BFF">
      <w:pPr>
        <w:pStyle w:val="Listenabsatz"/>
        <w:numPr>
          <w:ilvl w:val="0"/>
          <w:numId w:val="9"/>
        </w:numPr>
        <w:spacing w:line="240" w:lineRule="auto"/>
        <w:ind w:left="720"/>
        <w:rPr>
          <w:rFonts w:ascii="Comic Sans MS" w:hAnsi="Comic Sans MS"/>
          <w:lang w:val="es-HN"/>
        </w:rPr>
      </w:pPr>
      <w:r>
        <w:rPr>
          <w:rFonts w:ascii="Comic Sans MS" w:hAnsi="Comic Sans MS"/>
          <w:lang w:val="es-HN"/>
        </w:rPr>
        <w:t>¿Qué dice José de la agricultura?</w:t>
      </w:r>
    </w:p>
    <w:p w:rsidR="00933BFF" w:rsidRPr="00933BFF" w:rsidRDefault="00933BFF" w:rsidP="00933BFF">
      <w:pPr>
        <w:pStyle w:val="Listenabsatz"/>
        <w:spacing w:line="240" w:lineRule="auto"/>
        <w:ind w:left="360"/>
        <w:rPr>
          <w:rFonts w:ascii="Comic Sans MS" w:hAnsi="Comic Sans MS"/>
          <w:lang w:val="es-HN"/>
        </w:rPr>
      </w:pPr>
    </w:p>
    <w:p w:rsidR="00933BFF" w:rsidRPr="00933BFF" w:rsidRDefault="00933BFF" w:rsidP="00933BFF">
      <w:pPr>
        <w:pStyle w:val="Listenabsatz"/>
        <w:spacing w:line="240" w:lineRule="auto"/>
        <w:rPr>
          <w:rFonts w:ascii="Comic Sans MS" w:hAnsi="Comic Sans MS"/>
          <w:lang w:val="es-HN"/>
        </w:rPr>
      </w:pPr>
    </w:p>
    <w:p w:rsidR="000B20A9" w:rsidRDefault="000B20A9" w:rsidP="00933BFF">
      <w:pPr>
        <w:pStyle w:val="Listenabsatz"/>
        <w:numPr>
          <w:ilvl w:val="0"/>
          <w:numId w:val="9"/>
        </w:numPr>
        <w:spacing w:line="240" w:lineRule="auto"/>
        <w:ind w:left="720"/>
        <w:rPr>
          <w:rFonts w:ascii="Comic Sans MS" w:hAnsi="Comic Sans MS"/>
          <w:lang w:val="es-HN"/>
        </w:rPr>
      </w:pPr>
      <w:r>
        <w:rPr>
          <w:rFonts w:ascii="Comic Sans MS" w:hAnsi="Comic Sans MS"/>
          <w:lang w:val="es-HN"/>
        </w:rPr>
        <w:t>¿Qué ayudas ofrece el gobierno de la isla a los jóvenes?</w:t>
      </w:r>
    </w:p>
    <w:p w:rsidR="000B20A9" w:rsidRDefault="000B20A9" w:rsidP="00933BFF">
      <w:pPr>
        <w:pStyle w:val="Listenabsatz"/>
        <w:spacing w:line="240" w:lineRule="auto"/>
        <w:rPr>
          <w:rFonts w:ascii="Comic Sans MS" w:hAnsi="Comic Sans MS"/>
          <w:lang w:val="es-HN"/>
        </w:rPr>
      </w:pPr>
    </w:p>
    <w:p w:rsidR="000B20A9" w:rsidRPr="00B10050" w:rsidRDefault="000B20A9" w:rsidP="00933BFF">
      <w:pPr>
        <w:pStyle w:val="Listenabsatz"/>
        <w:numPr>
          <w:ilvl w:val="0"/>
          <w:numId w:val="9"/>
        </w:numPr>
        <w:spacing w:line="240" w:lineRule="auto"/>
        <w:ind w:left="720"/>
        <w:rPr>
          <w:rFonts w:ascii="Comic Sans MS" w:hAnsi="Comic Sans MS"/>
          <w:lang w:val="es-HN"/>
        </w:rPr>
      </w:pPr>
      <w:r>
        <w:rPr>
          <w:rFonts w:ascii="Comic Sans MS" w:hAnsi="Comic Sans MS"/>
          <w:lang w:val="es-HN"/>
        </w:rPr>
        <w:t>¿Y la Unión Europea, qué ayudas ofrece?</w:t>
      </w:r>
    </w:p>
    <w:p w:rsidR="000B20A9" w:rsidRDefault="000B20A9" w:rsidP="00933BFF">
      <w:pPr>
        <w:pStyle w:val="Listenabsatz"/>
        <w:spacing w:line="360" w:lineRule="auto"/>
        <w:rPr>
          <w:rFonts w:ascii="Comic Sans MS" w:hAnsi="Comic Sans MS"/>
          <w:lang w:val="es-HN"/>
        </w:rPr>
      </w:pPr>
    </w:p>
    <w:p w:rsidR="00933BFF" w:rsidRDefault="00933BFF" w:rsidP="000B20A9">
      <w:pPr>
        <w:spacing w:line="360" w:lineRule="auto"/>
        <w:rPr>
          <w:rFonts w:ascii="Comic Sans MS" w:hAnsi="Comic Sans MS"/>
          <w:b/>
          <w:lang w:val="es-HN"/>
        </w:rPr>
      </w:pPr>
    </w:p>
    <w:p w:rsidR="000B20A9" w:rsidRDefault="000B20A9" w:rsidP="000B20A9">
      <w:pPr>
        <w:spacing w:line="360" w:lineRule="auto"/>
        <w:rPr>
          <w:rFonts w:ascii="Comic Sans MS" w:hAnsi="Comic Sans MS"/>
          <w:b/>
          <w:lang w:val="es-HN"/>
        </w:rPr>
      </w:pPr>
      <w:r>
        <w:rPr>
          <w:rFonts w:ascii="Comic Sans MS" w:hAnsi="Comic Sans MS"/>
          <w:b/>
          <w:lang w:val="es-HN"/>
        </w:rPr>
        <w:t>III. M</w:t>
      </w:r>
      <w:r w:rsidRPr="000B20A9">
        <w:rPr>
          <w:rFonts w:ascii="Comic Sans MS" w:hAnsi="Comic Sans MS"/>
          <w:b/>
          <w:lang w:val="es-HN"/>
        </w:rPr>
        <w:t>ediación</w:t>
      </w:r>
    </w:p>
    <w:p w:rsidR="00933BFF" w:rsidRDefault="000B20A9" w:rsidP="000B20A9">
      <w:pPr>
        <w:spacing w:line="360" w:lineRule="auto"/>
        <w:rPr>
          <w:rFonts w:ascii="Comic Sans MS" w:hAnsi="Comic Sans MS"/>
          <w:lang w:val="es-HN"/>
        </w:rPr>
      </w:pPr>
      <w:r w:rsidRPr="000B20A9">
        <w:rPr>
          <w:rFonts w:ascii="Comic Sans MS" w:hAnsi="Comic Sans MS"/>
          <w:lang w:val="es-HN"/>
        </w:rPr>
        <w:t>¿Crees que el turismo ayuda a mejorar la siutación económica de La Gomera?</w:t>
      </w:r>
      <w:r>
        <w:rPr>
          <w:rFonts w:ascii="Comic Sans MS" w:hAnsi="Comic Sans MS"/>
          <w:lang w:val="es-HN"/>
        </w:rPr>
        <w:t xml:space="preserve"> Escribe un pequeño artículo para un periódico y expresa tu postura. Ten en cuenta las informaciones obtenidas en el vídeo. </w:t>
      </w:r>
    </w:p>
    <w:p w:rsidR="00933BFF" w:rsidRDefault="00933BFF">
      <w:pPr>
        <w:rPr>
          <w:rFonts w:ascii="Comic Sans MS" w:hAnsi="Comic Sans MS"/>
          <w:lang w:val="es-HN"/>
        </w:rPr>
      </w:pPr>
      <w:r>
        <w:rPr>
          <w:rFonts w:ascii="Comic Sans MS" w:hAnsi="Comic Sans MS"/>
          <w:lang w:val="es-HN"/>
        </w:rPr>
        <w:br w:type="page"/>
      </w:r>
    </w:p>
    <w:p w:rsidR="000B20A9" w:rsidRDefault="00933BFF" w:rsidP="00933BFF">
      <w:pPr>
        <w:rPr>
          <w:rFonts w:ascii="Comic Sans MS" w:hAnsi="Comic Sans MS"/>
          <w:b/>
          <w:sz w:val="28"/>
          <w:szCs w:val="28"/>
          <w:lang w:val="es-HN"/>
        </w:rPr>
      </w:pPr>
      <w:r w:rsidRPr="00933BFF">
        <w:rPr>
          <w:rFonts w:ascii="Comic Sans MS" w:hAnsi="Comic Sans MS"/>
          <w:b/>
          <w:sz w:val="28"/>
          <w:szCs w:val="28"/>
          <w:lang w:val="es-HN"/>
        </w:rPr>
        <w:lastRenderedPageBreak/>
        <w:t>M3- Retos y oportunidades d</w:t>
      </w:r>
      <w:r>
        <w:rPr>
          <w:rFonts w:ascii="Comic Sans MS" w:hAnsi="Comic Sans MS"/>
          <w:b/>
          <w:sz w:val="28"/>
          <w:szCs w:val="28"/>
          <w:lang w:val="es-HN"/>
        </w:rPr>
        <w:t>e la diversidad étnica</w:t>
      </w:r>
    </w:p>
    <w:p w:rsidR="00933BFF" w:rsidRPr="00933BFF" w:rsidRDefault="00933BFF" w:rsidP="00933BFF">
      <w:pPr>
        <w:rPr>
          <w:rFonts w:ascii="Comic Sans MS" w:hAnsi="Comic Sans MS"/>
          <w:b/>
          <w:sz w:val="28"/>
          <w:szCs w:val="28"/>
          <w:lang w:val="es-HN"/>
        </w:rPr>
      </w:pPr>
    </w:p>
    <w:p w:rsidR="00933BFF" w:rsidRPr="00933BFF" w:rsidRDefault="00933BFF" w:rsidP="00933BFF">
      <w:pPr>
        <w:rPr>
          <w:rFonts w:ascii="Comic Sans MS" w:hAnsi="Comic Sans MS"/>
          <w:b/>
          <w:sz w:val="24"/>
          <w:szCs w:val="24"/>
        </w:rPr>
      </w:pPr>
      <w:r w:rsidRPr="00933BFF">
        <w:rPr>
          <w:rFonts w:ascii="Comic Sans MS" w:hAnsi="Comic Sans MS"/>
          <w:b/>
          <w:sz w:val="24"/>
          <w:szCs w:val="24"/>
        </w:rPr>
        <w:t xml:space="preserve">Auslandsjournal – Los </w:t>
      </w:r>
      <w:proofErr w:type="spellStart"/>
      <w:r w:rsidRPr="00933BFF">
        <w:rPr>
          <w:rFonts w:ascii="Comic Sans MS" w:hAnsi="Comic Sans MS"/>
          <w:b/>
          <w:sz w:val="24"/>
          <w:szCs w:val="24"/>
        </w:rPr>
        <w:t>Kichwas</w:t>
      </w:r>
      <w:proofErr w:type="spellEnd"/>
      <w:r w:rsidRPr="00933BFF">
        <w:rPr>
          <w:rFonts w:ascii="Comic Sans MS" w:hAnsi="Comic Sans MS"/>
          <w:b/>
          <w:sz w:val="24"/>
          <w:szCs w:val="24"/>
        </w:rPr>
        <w:t xml:space="preserve"> </w:t>
      </w:r>
    </w:p>
    <w:p w:rsidR="00933BFF" w:rsidRPr="00933BFF" w:rsidRDefault="006A3C77" w:rsidP="00933BFF">
      <w:pPr>
        <w:rPr>
          <w:rFonts w:ascii="Comic Sans MS" w:hAnsi="Comic Sans MS"/>
        </w:rPr>
      </w:pPr>
      <w:hyperlink r:id="rId15" w:history="1">
        <w:r w:rsidR="00933BFF" w:rsidRPr="00933BFF">
          <w:rPr>
            <w:rFonts w:ascii="Comic Sans MS" w:hAnsi="Comic Sans MS"/>
            <w:color w:val="0563C1" w:themeColor="hyperlink"/>
          </w:rPr>
          <w:t>http://www.3sat.de/mediathek/?mode=play&amp;obj=75753</w:t>
        </w:r>
      </w:hyperlink>
    </w:p>
    <w:p w:rsidR="00933BFF" w:rsidRPr="00933BFF" w:rsidRDefault="006A3C77" w:rsidP="00933BFF">
      <w:pPr>
        <w:rPr>
          <w:rFonts w:ascii="Comic Sans MS" w:hAnsi="Comic Sans MS"/>
        </w:rPr>
      </w:pPr>
      <w:hyperlink r:id="rId16" w:history="1">
        <w:r w:rsidR="00933BFF" w:rsidRPr="00933BFF">
          <w:rPr>
            <w:rFonts w:ascii="Comic Sans MS" w:hAnsi="Comic Sans MS"/>
            <w:color w:val="0563C1" w:themeColor="hyperlink"/>
          </w:rPr>
          <w:t>https://www.zdf.de/politik/auslandsjournal-extra/auslandsjournal-extra-vom-14092018-100.html</w:t>
        </w:r>
      </w:hyperlink>
    </w:p>
    <w:p w:rsidR="00933BFF" w:rsidRPr="00933BFF" w:rsidRDefault="00933BFF" w:rsidP="00933BFF">
      <w:pPr>
        <w:rPr>
          <w:rFonts w:ascii="Comic Sans MS" w:hAnsi="Comic Sans MS"/>
          <w:lang w:val="es-HN"/>
        </w:rPr>
      </w:pPr>
      <w:r>
        <w:rPr>
          <w:rFonts w:ascii="Comic Sans MS" w:hAnsi="Comic Sans MS"/>
          <w:lang w:val="es-HN"/>
        </w:rPr>
        <w:t xml:space="preserve">Min.: </w:t>
      </w:r>
      <w:r w:rsidRPr="00933BFF">
        <w:rPr>
          <w:rFonts w:ascii="Comic Sans MS" w:hAnsi="Comic Sans MS"/>
          <w:lang w:val="es-HN"/>
        </w:rPr>
        <w:t>23:14-29:20</w:t>
      </w:r>
    </w:p>
    <w:p w:rsidR="00933BFF" w:rsidRPr="00933BFF" w:rsidRDefault="00933BFF" w:rsidP="00933BFF">
      <w:pPr>
        <w:rPr>
          <w:lang w:val="es-HN"/>
        </w:rPr>
      </w:pPr>
    </w:p>
    <w:p w:rsidR="00933BFF" w:rsidRPr="00933BFF" w:rsidRDefault="00933BFF" w:rsidP="00933BFF">
      <w:pPr>
        <w:rPr>
          <w:rFonts w:ascii="Comic Sans MS" w:hAnsi="Comic Sans MS"/>
          <w:b/>
          <w:sz w:val="24"/>
          <w:szCs w:val="24"/>
          <w:lang w:val="es-HN"/>
        </w:rPr>
      </w:pPr>
      <w:r w:rsidRPr="00933BFF">
        <w:rPr>
          <w:rFonts w:ascii="Comic Sans MS" w:hAnsi="Comic Sans MS"/>
          <w:b/>
          <w:sz w:val="24"/>
          <w:szCs w:val="24"/>
          <w:lang w:val="es-HN"/>
        </w:rPr>
        <w:t>I. Antes del visionado</w:t>
      </w:r>
    </w:p>
    <w:p w:rsidR="00933BFF" w:rsidRPr="00933BFF" w:rsidRDefault="00933BFF" w:rsidP="00933BFF">
      <w:pPr>
        <w:spacing w:after="0" w:line="240" w:lineRule="auto"/>
        <w:jc w:val="both"/>
        <w:textAlignment w:val="baseline"/>
        <w:rPr>
          <w:rFonts w:ascii="sans-serif!important" w:eastAsia="Times New Roman" w:hAnsi="sans-serif!important" w:cs="Times New Roman"/>
          <w:sz w:val="21"/>
          <w:szCs w:val="21"/>
          <w:lang w:val="es-ES" w:eastAsia="de-DE"/>
        </w:rPr>
      </w:pPr>
      <w:r w:rsidRPr="00933BFF">
        <w:rPr>
          <w:rFonts w:ascii="sans-serif!important" w:eastAsia="Times New Roman" w:hAnsi="sans-serif!important" w:cs="Times New Roman"/>
          <w:sz w:val="21"/>
          <w:szCs w:val="21"/>
          <w:lang w:val="es-ES" w:eastAsia="de-DE"/>
        </w:rPr>
        <w:t>“El pueblo kichwa se encuentra compuesto por aquellos descendientes de pueblos indígenas amazónicos que fueron ‘quechuizados’ por misioneros, desde el siglo XVI. La lengua quechua se implantó sobre diversos pueblos, ocasionando la desaparición de muchas lenguas originarias y, en otros casos, reduciendo su uso a unos pocos individuos. A pesar de tener diversos orígenes, los grupos kichwa comparten cierta identidad común como pueblo.”</w:t>
      </w:r>
    </w:p>
    <w:p w:rsidR="00933BFF" w:rsidRPr="00933BFF" w:rsidRDefault="00933BFF" w:rsidP="00933BFF">
      <w:pPr>
        <w:rPr>
          <w:rFonts w:ascii="Comic Sans MS" w:hAnsi="Comic Sans MS"/>
          <w:sz w:val="18"/>
          <w:szCs w:val="18"/>
          <w:lang w:val="es-ES"/>
        </w:rPr>
      </w:pPr>
      <w:r w:rsidRPr="00933BFF">
        <w:rPr>
          <w:rFonts w:ascii="Comic Sans MS" w:hAnsi="Comic Sans MS"/>
          <w:sz w:val="18"/>
          <w:szCs w:val="18"/>
          <w:lang w:val="es-ES"/>
        </w:rPr>
        <w:t xml:space="preserve">Fuente: </w:t>
      </w:r>
      <w:r w:rsidRPr="00933BFF">
        <w:rPr>
          <w:rFonts w:ascii="Comic Sans MS" w:hAnsi="Comic Sans MS"/>
          <w:sz w:val="18"/>
          <w:szCs w:val="18"/>
          <w:lang w:val="es-ES"/>
        </w:rPr>
        <w:fldChar w:fldCharType="begin"/>
      </w:r>
      <w:r w:rsidRPr="00933BFF">
        <w:rPr>
          <w:rFonts w:ascii="Comic Sans MS" w:hAnsi="Comic Sans MS"/>
          <w:sz w:val="18"/>
          <w:szCs w:val="18"/>
          <w:lang w:val="es-ES"/>
        </w:rPr>
        <w:instrText xml:space="preserve"> HYPERLINK "http://bdpi.cultura.gob.pe/pueblo/kichwa" </w:instrText>
      </w:r>
      <w:r w:rsidRPr="00933BFF">
        <w:rPr>
          <w:rFonts w:ascii="Comic Sans MS" w:hAnsi="Comic Sans MS"/>
          <w:sz w:val="18"/>
          <w:szCs w:val="18"/>
          <w:lang w:val="es-ES"/>
        </w:rPr>
        <w:fldChar w:fldCharType="separate"/>
      </w:r>
      <w:r w:rsidRPr="00933BFF">
        <w:rPr>
          <w:rFonts w:ascii="Comic Sans MS" w:hAnsi="Comic Sans MS"/>
          <w:sz w:val="18"/>
          <w:szCs w:val="18"/>
          <w:lang w:val="es-ES"/>
        </w:rPr>
        <w:t>http://bdpi.cultura.gob.pe/pueblo/kichwa</w:t>
      </w:r>
      <w:r w:rsidRPr="00933BFF">
        <w:rPr>
          <w:rFonts w:ascii="Comic Sans MS" w:hAnsi="Comic Sans MS"/>
          <w:sz w:val="18"/>
          <w:szCs w:val="18"/>
          <w:lang w:val="es-ES"/>
        </w:rPr>
        <w:fldChar w:fldCharType="end"/>
      </w:r>
    </w:p>
    <w:p w:rsidR="00933BFF" w:rsidRPr="00933BFF" w:rsidRDefault="00933BFF" w:rsidP="00933BFF">
      <w:pPr>
        <w:rPr>
          <w:rFonts w:ascii="Comic Sans MS" w:hAnsi="Comic Sans MS"/>
          <w:sz w:val="18"/>
          <w:szCs w:val="18"/>
          <w:lang w:val="es-ES"/>
        </w:rPr>
      </w:pPr>
    </w:p>
    <w:p w:rsidR="00933BFF" w:rsidRPr="00933BFF" w:rsidRDefault="00933BFF" w:rsidP="00933BFF">
      <w:pPr>
        <w:rPr>
          <w:rFonts w:ascii="Comic Sans MS" w:hAnsi="Comic Sans MS"/>
          <w:sz w:val="24"/>
          <w:szCs w:val="24"/>
          <w:lang w:val="es-ES"/>
        </w:rPr>
      </w:pPr>
      <w:r w:rsidRPr="00933BFF">
        <w:rPr>
          <w:rFonts w:ascii="Comic Sans MS" w:hAnsi="Comic Sans MS"/>
          <w:sz w:val="24"/>
          <w:szCs w:val="24"/>
          <w:lang w:val="es-ES"/>
        </w:rPr>
        <w:t>El pueblo Kichwa existe todavía actualmente en la zona del amazonas. Este pueblo indígena sufrió la influencia exterior de los colonizadores.</w:t>
      </w:r>
    </w:p>
    <w:p w:rsidR="00933BFF" w:rsidRPr="00933BFF" w:rsidRDefault="00933BFF" w:rsidP="00933BFF">
      <w:pPr>
        <w:rPr>
          <w:rFonts w:ascii="Comic Sans MS" w:hAnsi="Comic Sans MS"/>
          <w:sz w:val="24"/>
          <w:szCs w:val="24"/>
          <w:lang w:val="es-ES"/>
        </w:rPr>
      </w:pPr>
      <w:r w:rsidRPr="00933BFF">
        <w:rPr>
          <w:rFonts w:ascii="Comic Sans MS" w:hAnsi="Comic Sans MS"/>
          <w:sz w:val="24"/>
          <w:szCs w:val="24"/>
          <w:lang w:val="es-ES"/>
        </w:rPr>
        <w:t>Imagina cuáles pueden ser las amenazas (Bedrohungen) exteriores actuales. Escribe al menos tres y luego compara tus resultados con los de tu compañero:</w:t>
      </w:r>
    </w:p>
    <w:p w:rsidR="00933BFF" w:rsidRPr="00933BFF" w:rsidRDefault="00933BFF" w:rsidP="00933BFF">
      <w:pPr>
        <w:rPr>
          <w:rFonts w:ascii="Comic Sans MS" w:hAnsi="Comic Sans MS"/>
          <w:sz w:val="24"/>
          <w:szCs w:val="24"/>
          <w:lang w:val="es-ES"/>
        </w:rPr>
      </w:pPr>
    </w:p>
    <w:p w:rsidR="00933BFF" w:rsidRPr="00933BFF" w:rsidRDefault="00933BFF" w:rsidP="00933BFF">
      <w:pPr>
        <w:rPr>
          <w:rFonts w:ascii="Comic Sans MS" w:hAnsi="Comic Sans MS"/>
          <w:sz w:val="24"/>
          <w:szCs w:val="24"/>
          <w:lang w:val="es-ES"/>
        </w:rPr>
      </w:pPr>
      <w:r w:rsidRPr="00933BFF">
        <w:rPr>
          <w:rFonts w:ascii="Comic Sans MS" w:hAnsi="Comic Sans MS"/>
          <w:sz w:val="24"/>
          <w:szCs w:val="24"/>
          <w:lang w:val="es-ES"/>
        </w:rPr>
        <w:t>-</w:t>
      </w:r>
    </w:p>
    <w:p w:rsidR="00933BFF" w:rsidRPr="00933BFF" w:rsidRDefault="00933BFF" w:rsidP="00933BFF">
      <w:pPr>
        <w:rPr>
          <w:rFonts w:ascii="Comic Sans MS" w:hAnsi="Comic Sans MS"/>
          <w:sz w:val="24"/>
          <w:szCs w:val="24"/>
          <w:lang w:val="es-ES"/>
        </w:rPr>
      </w:pPr>
    </w:p>
    <w:p w:rsidR="00933BFF" w:rsidRPr="00933BFF" w:rsidRDefault="00933BFF" w:rsidP="00933BFF">
      <w:pPr>
        <w:rPr>
          <w:rFonts w:ascii="Comic Sans MS" w:hAnsi="Comic Sans MS"/>
          <w:sz w:val="24"/>
          <w:szCs w:val="24"/>
          <w:lang w:val="es-ES"/>
        </w:rPr>
      </w:pPr>
      <w:r w:rsidRPr="00933BFF">
        <w:rPr>
          <w:rFonts w:ascii="Comic Sans MS" w:hAnsi="Comic Sans MS"/>
          <w:sz w:val="24"/>
          <w:szCs w:val="24"/>
          <w:lang w:val="es-ES"/>
        </w:rPr>
        <w:t>-</w:t>
      </w:r>
    </w:p>
    <w:p w:rsidR="00933BFF" w:rsidRPr="00933BFF" w:rsidRDefault="00933BFF" w:rsidP="00933BFF">
      <w:pPr>
        <w:rPr>
          <w:rFonts w:ascii="Comic Sans MS" w:hAnsi="Comic Sans MS"/>
          <w:sz w:val="24"/>
          <w:szCs w:val="24"/>
          <w:lang w:val="es-ES"/>
        </w:rPr>
      </w:pPr>
    </w:p>
    <w:p w:rsidR="00933BFF" w:rsidRPr="00933BFF" w:rsidRDefault="00933BFF" w:rsidP="00933BFF">
      <w:pPr>
        <w:rPr>
          <w:rFonts w:ascii="Comic Sans MS" w:hAnsi="Comic Sans MS"/>
          <w:sz w:val="24"/>
          <w:szCs w:val="24"/>
          <w:lang w:val="es-ES"/>
        </w:rPr>
      </w:pPr>
      <w:r w:rsidRPr="00933BFF">
        <w:rPr>
          <w:rFonts w:ascii="Comic Sans MS" w:hAnsi="Comic Sans MS"/>
          <w:sz w:val="24"/>
          <w:szCs w:val="24"/>
          <w:lang w:val="es-ES"/>
        </w:rPr>
        <w:t>-</w:t>
      </w:r>
    </w:p>
    <w:p w:rsidR="00933BFF" w:rsidRPr="00933BFF" w:rsidRDefault="00933BFF" w:rsidP="00933BFF">
      <w:pPr>
        <w:rPr>
          <w:rFonts w:ascii="Comic Sans MS" w:hAnsi="Comic Sans MS"/>
          <w:sz w:val="24"/>
          <w:szCs w:val="24"/>
          <w:lang w:val="es-ES"/>
        </w:rPr>
      </w:pPr>
      <w:r w:rsidRPr="00933BFF">
        <w:rPr>
          <w:rFonts w:ascii="Comic Sans MS" w:hAnsi="Comic Sans MS"/>
          <w:sz w:val="24"/>
          <w:szCs w:val="24"/>
          <w:lang w:val="es-ES"/>
        </w:rPr>
        <w:br w:type="page"/>
      </w:r>
    </w:p>
    <w:p w:rsidR="00933BFF" w:rsidRPr="00933BFF" w:rsidRDefault="00933BFF" w:rsidP="00933BFF">
      <w:pPr>
        <w:rPr>
          <w:rFonts w:ascii="Comic Sans MS" w:hAnsi="Comic Sans MS"/>
          <w:b/>
          <w:sz w:val="24"/>
          <w:szCs w:val="24"/>
          <w:lang w:val="es-ES"/>
        </w:rPr>
      </w:pPr>
      <w:r w:rsidRPr="00933BFF">
        <w:rPr>
          <w:rFonts w:ascii="Comic Sans MS" w:hAnsi="Comic Sans MS"/>
          <w:b/>
          <w:sz w:val="24"/>
          <w:szCs w:val="24"/>
          <w:lang w:val="es-ES"/>
        </w:rPr>
        <w:lastRenderedPageBreak/>
        <w:t>II. Durante el visionado</w:t>
      </w:r>
    </w:p>
    <w:p w:rsidR="00933BFF" w:rsidRPr="00933BFF" w:rsidRDefault="00933BFF" w:rsidP="00933BFF">
      <w:pPr>
        <w:rPr>
          <w:rFonts w:ascii="Comic Sans MS" w:hAnsi="Comic Sans MS"/>
          <w:sz w:val="24"/>
          <w:szCs w:val="24"/>
          <w:lang w:val="es-ES"/>
        </w:rPr>
      </w:pPr>
      <w:r w:rsidRPr="00933BFF">
        <w:rPr>
          <w:rFonts w:ascii="Comic Sans MS" w:hAnsi="Comic Sans MS"/>
          <w:sz w:val="24"/>
          <w:szCs w:val="24"/>
          <w:lang w:val="es-ES"/>
        </w:rPr>
        <w:t>a) Toma notas (en alemán) sobre los siguientes problemas de los indígenas:</w:t>
      </w:r>
    </w:p>
    <w:p w:rsidR="00933BFF" w:rsidRPr="00933BFF" w:rsidRDefault="00933BFF" w:rsidP="00933BFF">
      <w:pPr>
        <w:numPr>
          <w:ilvl w:val="0"/>
          <w:numId w:val="10"/>
        </w:numPr>
        <w:contextualSpacing/>
        <w:rPr>
          <w:rFonts w:ascii="Comic Sans MS" w:hAnsi="Comic Sans MS"/>
          <w:sz w:val="24"/>
          <w:szCs w:val="24"/>
          <w:lang w:val="es-ES"/>
        </w:rPr>
      </w:pPr>
      <w:r w:rsidRPr="00933BFF">
        <w:rPr>
          <w:rFonts w:ascii="Comic Sans MS" w:hAnsi="Comic Sans MS"/>
          <w:sz w:val="24"/>
          <w:szCs w:val="24"/>
          <w:lang w:val="es-ES"/>
        </w:rPr>
        <w:t>El conflicto entre tradición y la vida moderna</w:t>
      </w:r>
    </w:p>
    <w:p w:rsidR="006A3C77" w:rsidRDefault="006A3C77" w:rsidP="00933BFF">
      <w:pPr>
        <w:spacing w:line="360" w:lineRule="auto"/>
        <w:rPr>
          <w:b/>
          <w:noProof/>
        </w:rPr>
      </w:pPr>
    </w:p>
    <w:p w:rsidR="006A3C77" w:rsidRPr="006A3C77" w:rsidRDefault="006A3C77" w:rsidP="006A3C77">
      <w:pPr>
        <w:spacing w:line="360" w:lineRule="auto"/>
        <w:rPr>
          <w:rFonts w:ascii="Comic Sans MS" w:hAnsi="Comic Sans MS"/>
          <w:color w:val="A6A6A6" w:themeColor="background1" w:themeShade="A6"/>
          <w:sz w:val="24"/>
          <w:szCs w:val="24"/>
          <w:lang w:val="es-ES"/>
        </w:rPr>
      </w:pPr>
      <w:r w:rsidRPr="006A3C77">
        <w:rPr>
          <w:rFonts w:ascii="Comic Sans MS" w:hAnsi="Comic Sans MS"/>
          <w:color w:val="A6A6A6" w:themeColor="background1" w:themeShade="A6"/>
          <w:sz w:val="24"/>
          <w:szCs w:val="24"/>
          <w:lang w:val="es-ES"/>
        </w:rPr>
        <w:t>Foto del vídeo</w:t>
      </w:r>
    </w:p>
    <w:p w:rsidR="006A3C77" w:rsidRDefault="006A3C77" w:rsidP="00933BFF">
      <w:pPr>
        <w:spacing w:line="360" w:lineRule="auto"/>
        <w:rPr>
          <w:b/>
          <w:noProof/>
        </w:rPr>
      </w:pPr>
    </w:p>
    <w:p w:rsidR="00933BFF" w:rsidRPr="00933BFF" w:rsidRDefault="00933BFF" w:rsidP="00933BFF">
      <w:pPr>
        <w:spacing w:line="360" w:lineRule="auto"/>
        <w:rPr>
          <w:rFonts w:ascii="Comic Sans MS" w:hAnsi="Comic Sans MS"/>
          <w:b/>
          <w:sz w:val="24"/>
          <w:szCs w:val="24"/>
          <w:lang w:val="es-ES"/>
        </w:rPr>
      </w:pPr>
      <w:r w:rsidRPr="00933BFF">
        <w:rPr>
          <w:rFonts w:ascii="Comic Sans MS" w:hAnsi="Comic Sans MS"/>
          <w:b/>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BFF" w:rsidRPr="00933BFF" w:rsidRDefault="00933BFF" w:rsidP="00933BFF">
      <w:pPr>
        <w:numPr>
          <w:ilvl w:val="0"/>
          <w:numId w:val="10"/>
        </w:numPr>
        <w:spacing w:line="360" w:lineRule="auto"/>
        <w:contextualSpacing/>
        <w:rPr>
          <w:rFonts w:ascii="Comic Sans MS" w:hAnsi="Comic Sans MS"/>
          <w:sz w:val="24"/>
          <w:szCs w:val="24"/>
          <w:lang w:val="es-ES"/>
        </w:rPr>
      </w:pPr>
      <w:r w:rsidRPr="00933BFF">
        <w:rPr>
          <w:rFonts w:ascii="Comic Sans MS" w:hAnsi="Comic Sans MS"/>
          <w:sz w:val="24"/>
          <w:szCs w:val="24"/>
          <w:lang w:val="es-ES"/>
        </w:rPr>
        <w:t>La forma, las condiciones de vida de los indígenas y las tradiciones</w:t>
      </w:r>
    </w:p>
    <w:p w:rsidR="00933BFF" w:rsidRPr="006A3C77" w:rsidRDefault="006A3C77" w:rsidP="00933BFF">
      <w:pPr>
        <w:spacing w:line="360" w:lineRule="auto"/>
        <w:rPr>
          <w:rFonts w:ascii="Comic Sans MS" w:hAnsi="Comic Sans MS"/>
          <w:color w:val="A6A6A6" w:themeColor="background1" w:themeShade="A6"/>
          <w:sz w:val="24"/>
          <w:szCs w:val="24"/>
          <w:lang w:val="es-ES"/>
        </w:rPr>
      </w:pPr>
      <w:bookmarkStart w:id="0" w:name="_Hlk1915671"/>
      <w:r w:rsidRPr="006A3C77">
        <w:rPr>
          <w:rFonts w:ascii="Comic Sans MS" w:hAnsi="Comic Sans MS"/>
          <w:color w:val="A6A6A6" w:themeColor="background1" w:themeShade="A6"/>
          <w:sz w:val="24"/>
          <w:szCs w:val="24"/>
          <w:lang w:val="es-ES"/>
        </w:rPr>
        <w:t>Foto del vídeo</w:t>
      </w:r>
    </w:p>
    <w:bookmarkEnd w:id="0"/>
    <w:p w:rsidR="00933BFF" w:rsidRPr="00933BFF" w:rsidRDefault="00933BFF" w:rsidP="00933BFF">
      <w:pPr>
        <w:spacing w:line="360" w:lineRule="auto"/>
        <w:rPr>
          <w:rFonts w:ascii="Comic Sans MS" w:hAnsi="Comic Sans MS"/>
          <w:b/>
          <w:sz w:val="24"/>
          <w:szCs w:val="24"/>
          <w:lang w:val="es-ES"/>
        </w:rPr>
      </w:pPr>
      <w:r w:rsidRPr="00933BFF">
        <w:rPr>
          <w:rFonts w:ascii="Comic Sans MS" w:hAnsi="Comic Sans MS"/>
          <w:b/>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3BFF">
        <w:rPr>
          <w:rFonts w:ascii="Comic Sans MS" w:hAnsi="Comic Sans MS"/>
          <w:b/>
          <w:sz w:val="24"/>
          <w:szCs w:val="24"/>
          <w:lang w:val="es-ES"/>
        </w:rPr>
        <w:br w:type="page"/>
      </w:r>
    </w:p>
    <w:p w:rsidR="00933BFF" w:rsidRPr="00933BFF" w:rsidRDefault="00933BFF" w:rsidP="00933BFF">
      <w:pPr>
        <w:numPr>
          <w:ilvl w:val="0"/>
          <w:numId w:val="10"/>
        </w:numPr>
        <w:spacing w:line="360" w:lineRule="auto"/>
        <w:contextualSpacing/>
        <w:rPr>
          <w:rFonts w:ascii="Comic Sans MS" w:hAnsi="Comic Sans MS"/>
          <w:sz w:val="24"/>
          <w:szCs w:val="24"/>
          <w:lang w:val="es-ES"/>
        </w:rPr>
      </w:pPr>
      <w:r w:rsidRPr="00933BFF">
        <w:rPr>
          <w:rFonts w:ascii="Comic Sans MS" w:hAnsi="Comic Sans MS"/>
          <w:sz w:val="24"/>
          <w:szCs w:val="24"/>
          <w:lang w:val="es-ES"/>
        </w:rPr>
        <w:lastRenderedPageBreak/>
        <w:t>Las desventajas de vivir en la ciudad</w:t>
      </w:r>
    </w:p>
    <w:p w:rsidR="00933BFF" w:rsidRPr="006A3C77" w:rsidRDefault="006A3C77" w:rsidP="00933BFF">
      <w:pPr>
        <w:spacing w:line="360" w:lineRule="auto"/>
        <w:ind w:left="720"/>
        <w:contextualSpacing/>
        <w:rPr>
          <w:rFonts w:ascii="Comic Sans MS" w:hAnsi="Comic Sans MS"/>
          <w:color w:val="A6A6A6" w:themeColor="background1" w:themeShade="A6"/>
          <w:sz w:val="24"/>
          <w:szCs w:val="24"/>
          <w:lang w:val="es-ES"/>
        </w:rPr>
      </w:pPr>
      <w:r w:rsidRPr="006A3C77">
        <w:rPr>
          <w:rFonts w:ascii="Comic Sans MS" w:hAnsi="Comic Sans MS"/>
          <w:color w:val="A6A6A6" w:themeColor="background1" w:themeShade="A6"/>
          <w:sz w:val="24"/>
          <w:szCs w:val="24"/>
          <w:lang w:val="es-ES"/>
        </w:rPr>
        <w:t>Foto del vídeo</w:t>
      </w:r>
    </w:p>
    <w:p w:rsidR="00933BFF" w:rsidRPr="00933BFF" w:rsidRDefault="00933BFF" w:rsidP="00933BFF">
      <w:pPr>
        <w:spacing w:line="360" w:lineRule="auto"/>
        <w:rPr>
          <w:rFonts w:ascii="Comic Sans MS" w:hAnsi="Comic Sans MS"/>
          <w:b/>
          <w:sz w:val="24"/>
          <w:szCs w:val="24"/>
          <w:lang w:val="es-ES"/>
        </w:rPr>
      </w:pPr>
      <w:r w:rsidRPr="00933BFF">
        <w:rPr>
          <w:rFonts w:ascii="Comic Sans MS" w:hAnsi="Comic Sans MS"/>
          <w:b/>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w:t>
      </w:r>
    </w:p>
    <w:p w:rsidR="00933BFF" w:rsidRPr="00933BFF" w:rsidRDefault="00933BFF" w:rsidP="00933BFF">
      <w:pPr>
        <w:spacing w:line="360" w:lineRule="auto"/>
        <w:rPr>
          <w:rFonts w:ascii="Comic Sans MS" w:hAnsi="Comic Sans MS"/>
          <w:b/>
          <w:sz w:val="24"/>
          <w:szCs w:val="24"/>
          <w:lang w:val="es-ES"/>
        </w:rPr>
      </w:pPr>
      <w:r w:rsidRPr="00933BFF">
        <w:rPr>
          <w:rFonts w:ascii="Comic Sans MS" w:hAnsi="Comic Sans MS"/>
          <w:b/>
          <w:sz w:val="24"/>
          <w:szCs w:val="24"/>
          <w:lang w:val="es-ES"/>
        </w:rPr>
        <w:t>____________________________________________________________</w:t>
      </w:r>
    </w:p>
    <w:p w:rsidR="00933BFF" w:rsidRPr="00933BFF" w:rsidRDefault="00933BFF" w:rsidP="00933BFF">
      <w:pPr>
        <w:numPr>
          <w:ilvl w:val="0"/>
          <w:numId w:val="10"/>
        </w:numPr>
        <w:spacing w:line="360" w:lineRule="auto"/>
        <w:contextualSpacing/>
        <w:rPr>
          <w:rFonts w:ascii="Comic Sans MS" w:hAnsi="Comic Sans MS"/>
          <w:sz w:val="24"/>
          <w:szCs w:val="24"/>
          <w:lang w:val="es-ES"/>
        </w:rPr>
      </w:pPr>
      <w:r w:rsidRPr="00933BFF">
        <w:rPr>
          <w:rFonts w:ascii="Comic Sans MS" w:hAnsi="Comic Sans MS"/>
          <w:sz w:val="24"/>
          <w:szCs w:val="24"/>
          <w:lang w:val="es-ES"/>
        </w:rPr>
        <w:t>La amenaza de la industrialización</w:t>
      </w:r>
    </w:p>
    <w:p w:rsidR="00933BFF" w:rsidRPr="006A3C77" w:rsidRDefault="006A3C77" w:rsidP="00933BFF">
      <w:pPr>
        <w:spacing w:line="360" w:lineRule="auto"/>
        <w:rPr>
          <w:rFonts w:ascii="Comic Sans MS" w:hAnsi="Comic Sans MS"/>
          <w:b/>
          <w:color w:val="A6A6A6" w:themeColor="background1" w:themeShade="A6"/>
          <w:sz w:val="24"/>
          <w:szCs w:val="24"/>
          <w:lang w:val="es-ES"/>
        </w:rPr>
      </w:pPr>
      <w:r w:rsidRPr="006A3C77">
        <w:rPr>
          <w:rFonts w:ascii="Comic Sans MS" w:hAnsi="Comic Sans MS"/>
          <w:b/>
          <w:color w:val="A6A6A6" w:themeColor="background1" w:themeShade="A6"/>
          <w:sz w:val="24"/>
          <w:szCs w:val="24"/>
          <w:lang w:val="es-ES"/>
        </w:rPr>
        <w:t>Foto del vídeo</w:t>
      </w:r>
    </w:p>
    <w:p w:rsidR="00933BFF" w:rsidRPr="00933BFF" w:rsidRDefault="00933BFF" w:rsidP="00933BFF">
      <w:pPr>
        <w:rPr>
          <w:rFonts w:ascii="Comic Sans MS" w:hAnsi="Comic Sans MS"/>
          <w:sz w:val="24"/>
          <w:szCs w:val="24"/>
          <w:lang w:val="es-ES"/>
        </w:rPr>
      </w:pPr>
    </w:p>
    <w:p w:rsidR="00933BFF" w:rsidRPr="00933BFF" w:rsidRDefault="00933BFF" w:rsidP="00933BFF">
      <w:pPr>
        <w:spacing w:line="360" w:lineRule="auto"/>
        <w:rPr>
          <w:rFonts w:ascii="Comic Sans MS" w:hAnsi="Comic Sans MS"/>
          <w:b/>
          <w:sz w:val="24"/>
          <w:szCs w:val="24"/>
          <w:lang w:val="es-ES"/>
        </w:rPr>
      </w:pPr>
      <w:r w:rsidRPr="00933BFF">
        <w:rPr>
          <w:rFonts w:ascii="Comic Sans MS" w:hAnsi="Comic Sans MS"/>
          <w:b/>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w:t>
      </w:r>
    </w:p>
    <w:p w:rsidR="00933BFF" w:rsidRPr="00933BFF" w:rsidRDefault="00933BFF" w:rsidP="00933BFF">
      <w:pPr>
        <w:rPr>
          <w:rFonts w:ascii="Comic Sans MS" w:hAnsi="Comic Sans MS"/>
          <w:sz w:val="24"/>
          <w:szCs w:val="24"/>
          <w:lang w:val="es-ES"/>
        </w:rPr>
      </w:pPr>
    </w:p>
    <w:p w:rsidR="00933BFF" w:rsidRPr="00933BFF" w:rsidRDefault="00933BFF" w:rsidP="00933BFF">
      <w:pPr>
        <w:numPr>
          <w:ilvl w:val="0"/>
          <w:numId w:val="10"/>
        </w:numPr>
        <w:contextualSpacing/>
        <w:rPr>
          <w:rFonts w:ascii="Comic Sans MS" w:hAnsi="Comic Sans MS"/>
          <w:sz w:val="24"/>
          <w:szCs w:val="24"/>
          <w:lang w:val="es-ES"/>
        </w:rPr>
      </w:pPr>
      <w:r w:rsidRPr="00933BFF">
        <w:rPr>
          <w:rFonts w:ascii="Comic Sans MS" w:hAnsi="Comic Sans MS"/>
          <w:sz w:val="24"/>
          <w:szCs w:val="24"/>
          <w:lang w:val="es-ES"/>
        </w:rPr>
        <w:t>El conflicto entre indígenas y el gobierno de Ecuador</w:t>
      </w:r>
    </w:p>
    <w:p w:rsidR="00933BFF" w:rsidRPr="006A3C77" w:rsidRDefault="006A3C77" w:rsidP="00933BFF">
      <w:pPr>
        <w:rPr>
          <w:rFonts w:ascii="Comic Sans MS" w:hAnsi="Comic Sans MS"/>
          <w:color w:val="A6A6A6" w:themeColor="background1" w:themeShade="A6"/>
          <w:sz w:val="24"/>
          <w:szCs w:val="24"/>
          <w:lang w:val="es-ES"/>
        </w:rPr>
      </w:pPr>
      <w:r w:rsidRPr="006A3C77">
        <w:rPr>
          <w:rFonts w:ascii="Comic Sans MS" w:hAnsi="Comic Sans MS"/>
          <w:color w:val="A6A6A6" w:themeColor="background1" w:themeShade="A6"/>
          <w:sz w:val="24"/>
          <w:szCs w:val="24"/>
          <w:lang w:val="es-ES"/>
        </w:rPr>
        <w:t>Foto del vídeo</w:t>
      </w:r>
    </w:p>
    <w:p w:rsidR="00933BFF" w:rsidRPr="00933BFF" w:rsidRDefault="00933BFF" w:rsidP="00933BFF">
      <w:pPr>
        <w:spacing w:line="360" w:lineRule="auto"/>
        <w:rPr>
          <w:rFonts w:ascii="Comic Sans MS" w:hAnsi="Comic Sans MS"/>
          <w:b/>
          <w:sz w:val="24"/>
          <w:szCs w:val="24"/>
          <w:lang w:val="es-ES"/>
        </w:rPr>
      </w:pPr>
      <w:r w:rsidRPr="00933BFF">
        <w:rPr>
          <w:rFonts w:ascii="Comic Sans MS" w:hAnsi="Comic Sans MS"/>
          <w:b/>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w:t>
      </w:r>
    </w:p>
    <w:p w:rsidR="00933BFF" w:rsidRPr="00933BFF" w:rsidRDefault="00933BFF" w:rsidP="00933BFF">
      <w:pPr>
        <w:numPr>
          <w:ilvl w:val="0"/>
          <w:numId w:val="10"/>
        </w:numPr>
        <w:spacing w:line="360" w:lineRule="auto"/>
        <w:contextualSpacing/>
        <w:rPr>
          <w:rFonts w:ascii="Comic Sans MS" w:hAnsi="Comic Sans MS"/>
          <w:b/>
          <w:sz w:val="24"/>
          <w:szCs w:val="24"/>
          <w:lang w:val="es-ES"/>
        </w:rPr>
      </w:pPr>
      <w:r w:rsidRPr="00933BFF">
        <w:rPr>
          <w:rFonts w:ascii="Comic Sans MS" w:hAnsi="Comic Sans MS"/>
          <w:sz w:val="24"/>
          <w:szCs w:val="24"/>
          <w:lang w:val="es-ES"/>
        </w:rPr>
        <w:t>¿Cómo invierten (investieren) los indígenas en el futuro?</w:t>
      </w:r>
    </w:p>
    <w:p w:rsidR="00933BFF" w:rsidRPr="006A3C77" w:rsidRDefault="006A3C77" w:rsidP="00933BFF">
      <w:pPr>
        <w:spacing w:line="360" w:lineRule="auto"/>
        <w:ind w:left="720"/>
        <w:contextualSpacing/>
        <w:rPr>
          <w:rFonts w:ascii="Comic Sans MS" w:hAnsi="Comic Sans MS"/>
          <w:color w:val="A6A6A6" w:themeColor="background1" w:themeShade="A6"/>
          <w:sz w:val="24"/>
          <w:szCs w:val="24"/>
          <w:lang w:val="es-ES"/>
        </w:rPr>
      </w:pPr>
      <w:r w:rsidRPr="006A3C77">
        <w:rPr>
          <w:rFonts w:ascii="Comic Sans MS" w:hAnsi="Comic Sans MS"/>
          <w:color w:val="A6A6A6" w:themeColor="background1" w:themeShade="A6"/>
          <w:sz w:val="24"/>
          <w:szCs w:val="24"/>
          <w:lang w:val="es-ES"/>
        </w:rPr>
        <w:t>Foto del vídeo</w:t>
      </w:r>
    </w:p>
    <w:p w:rsidR="00933BFF" w:rsidRPr="00933BFF" w:rsidRDefault="00933BFF" w:rsidP="00933BFF">
      <w:pPr>
        <w:spacing w:line="360" w:lineRule="auto"/>
        <w:rPr>
          <w:rFonts w:ascii="Comic Sans MS" w:hAnsi="Comic Sans MS"/>
          <w:b/>
          <w:sz w:val="24"/>
          <w:szCs w:val="24"/>
          <w:lang w:val="es-ES"/>
        </w:rPr>
      </w:pPr>
      <w:r w:rsidRPr="00933BFF">
        <w:rPr>
          <w:rFonts w:ascii="Comic Sans MS" w:hAnsi="Comic Sans MS"/>
          <w:b/>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w:t>
      </w:r>
    </w:p>
    <w:p w:rsidR="00933BFF" w:rsidRPr="006A3C77" w:rsidRDefault="00933BFF" w:rsidP="006A3C77">
      <w:pPr>
        <w:pStyle w:val="Listenabsatz"/>
        <w:numPr>
          <w:ilvl w:val="0"/>
          <w:numId w:val="10"/>
        </w:numPr>
        <w:rPr>
          <w:rFonts w:ascii="Comic Sans MS" w:hAnsi="Comic Sans MS"/>
          <w:sz w:val="24"/>
          <w:szCs w:val="24"/>
          <w:lang w:val="es-ES"/>
        </w:rPr>
      </w:pPr>
      <w:r w:rsidRPr="006A3C77">
        <w:rPr>
          <w:rFonts w:ascii="Comic Sans MS" w:hAnsi="Comic Sans MS"/>
          <w:sz w:val="24"/>
          <w:szCs w:val="24"/>
          <w:lang w:val="es-ES"/>
        </w:rPr>
        <w:br w:type="page"/>
      </w:r>
      <w:bookmarkStart w:id="1" w:name="_GoBack"/>
      <w:bookmarkEnd w:id="1"/>
      <w:r w:rsidRPr="006A3C77">
        <w:rPr>
          <w:rFonts w:ascii="Comic Sans MS" w:hAnsi="Comic Sans MS"/>
          <w:sz w:val="24"/>
          <w:szCs w:val="24"/>
          <w:lang w:val="es-ES"/>
        </w:rPr>
        <w:lastRenderedPageBreak/>
        <w:t>Los jóvenes indígenas</w:t>
      </w:r>
    </w:p>
    <w:p w:rsidR="00933BFF" w:rsidRPr="006A3C77" w:rsidRDefault="006A3C77" w:rsidP="00933BFF">
      <w:pPr>
        <w:ind w:left="720"/>
        <w:contextualSpacing/>
        <w:rPr>
          <w:rFonts w:ascii="Comic Sans MS" w:hAnsi="Comic Sans MS"/>
          <w:color w:val="A6A6A6" w:themeColor="background1" w:themeShade="A6"/>
          <w:sz w:val="24"/>
          <w:szCs w:val="24"/>
          <w:lang w:val="es-ES"/>
        </w:rPr>
      </w:pPr>
      <w:r w:rsidRPr="006A3C77">
        <w:rPr>
          <w:rFonts w:ascii="Comic Sans MS" w:hAnsi="Comic Sans MS"/>
          <w:color w:val="A6A6A6" w:themeColor="background1" w:themeShade="A6"/>
          <w:sz w:val="24"/>
          <w:szCs w:val="24"/>
          <w:lang w:val="es-ES"/>
        </w:rPr>
        <w:t>Foto del vídeo</w:t>
      </w:r>
    </w:p>
    <w:p w:rsidR="00933BFF" w:rsidRPr="00933BFF" w:rsidRDefault="00933BFF" w:rsidP="00933BFF">
      <w:pPr>
        <w:spacing w:line="360" w:lineRule="auto"/>
        <w:rPr>
          <w:rFonts w:ascii="Comic Sans MS" w:hAnsi="Comic Sans MS"/>
          <w:b/>
          <w:sz w:val="24"/>
          <w:szCs w:val="24"/>
          <w:lang w:val="es-ES"/>
        </w:rPr>
      </w:pPr>
      <w:r w:rsidRPr="00933BFF">
        <w:rPr>
          <w:rFonts w:ascii="Comic Sans MS" w:hAnsi="Comic Sans MS"/>
          <w:b/>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w:t>
      </w:r>
    </w:p>
    <w:p w:rsidR="00933BFF" w:rsidRPr="00933BFF" w:rsidRDefault="00933BFF" w:rsidP="00933BFF">
      <w:pPr>
        <w:rPr>
          <w:rFonts w:ascii="Comic Sans MS" w:hAnsi="Comic Sans MS"/>
          <w:sz w:val="24"/>
          <w:szCs w:val="24"/>
          <w:lang w:val="es-ES"/>
        </w:rPr>
      </w:pPr>
      <w:r w:rsidRPr="00933BFF">
        <w:rPr>
          <w:rFonts w:ascii="Comic Sans MS" w:hAnsi="Comic Sans MS"/>
          <w:sz w:val="24"/>
          <w:szCs w:val="24"/>
          <w:lang w:val="es-ES"/>
        </w:rPr>
        <w:t>b) Después de ver el vídeo, tendrás algunos minutos para completar las informaciones e intercambiarlas con tu compañero.</w:t>
      </w:r>
    </w:p>
    <w:p w:rsidR="00933BFF" w:rsidRPr="00933BFF" w:rsidRDefault="00933BFF" w:rsidP="00933BFF">
      <w:pPr>
        <w:rPr>
          <w:rFonts w:ascii="Comic Sans MS" w:hAnsi="Comic Sans MS"/>
          <w:lang w:val="es-HN"/>
        </w:rPr>
      </w:pPr>
      <w:r w:rsidRPr="00933BFF">
        <w:rPr>
          <w:rFonts w:ascii="Comic Sans MS" w:hAnsi="Comic Sans MS"/>
          <w:lang w:val="es-HN"/>
        </w:rPr>
        <w:t>c) Ahora compara las informaciones que has escuchado en el vídeo con tus hipótesis del ejercicio I.</w:t>
      </w:r>
    </w:p>
    <w:p w:rsidR="00933BFF" w:rsidRPr="00933BFF" w:rsidRDefault="00933BFF" w:rsidP="00933BFF">
      <w:pPr>
        <w:rPr>
          <w:rFonts w:ascii="Comic Sans MS" w:hAnsi="Comic Sans MS"/>
          <w:sz w:val="24"/>
          <w:szCs w:val="24"/>
          <w:lang w:val="es-ES"/>
        </w:rPr>
      </w:pPr>
    </w:p>
    <w:p w:rsidR="00933BFF" w:rsidRPr="00933BFF" w:rsidRDefault="00933BFF" w:rsidP="00933BFF">
      <w:pPr>
        <w:rPr>
          <w:rFonts w:ascii="Comic Sans MS" w:hAnsi="Comic Sans MS"/>
          <w:b/>
          <w:lang w:val="es-ES"/>
        </w:rPr>
      </w:pPr>
      <w:r w:rsidRPr="00933BFF">
        <w:rPr>
          <w:rFonts w:ascii="Comic Sans MS" w:hAnsi="Comic Sans MS"/>
          <w:b/>
          <w:lang w:val="es-ES"/>
        </w:rPr>
        <w:t>III. Prepara la mediación</w:t>
      </w:r>
    </w:p>
    <w:p w:rsidR="00933BFF" w:rsidRPr="00933BFF" w:rsidRDefault="00933BFF" w:rsidP="00933BFF">
      <w:pPr>
        <w:rPr>
          <w:rFonts w:ascii="Comic Sans MS" w:hAnsi="Comic Sans MS"/>
          <w:lang w:val="es-ES"/>
        </w:rPr>
      </w:pPr>
      <w:r w:rsidRPr="00933BFF">
        <w:rPr>
          <w:rFonts w:ascii="Comic Sans MS" w:hAnsi="Comic Sans MS"/>
          <w:lang w:val="es-ES"/>
        </w:rPr>
        <w:t>a) Después de ver el vídeo explica con tus propias palabras o traduce los siguientes términos. Si usas el diccionario busca la traducción más adecuada a este contexto y escribe el género de los sustantivos:</w:t>
      </w:r>
    </w:p>
    <w:p w:rsidR="00933BFF" w:rsidRPr="00933BFF" w:rsidRDefault="00933BFF" w:rsidP="00933BFF">
      <w:pPr>
        <w:rPr>
          <w:rFonts w:ascii="Comic Sans MS" w:hAnsi="Comic Sans MS"/>
          <w:sz w:val="18"/>
          <w:szCs w:val="18"/>
        </w:rPr>
      </w:pPr>
      <w:r w:rsidRPr="00933BFF">
        <w:rPr>
          <w:rFonts w:ascii="Comic Sans MS" w:hAnsi="Comic Sans MS"/>
          <w:sz w:val="18"/>
          <w:szCs w:val="18"/>
        </w:rPr>
        <w:t>Ölbohrungen:</w:t>
      </w:r>
    </w:p>
    <w:p w:rsidR="00933BFF" w:rsidRPr="00933BFF" w:rsidRDefault="00933BFF" w:rsidP="00933BFF">
      <w:pPr>
        <w:rPr>
          <w:rFonts w:ascii="Comic Sans MS" w:hAnsi="Comic Sans MS"/>
          <w:sz w:val="18"/>
          <w:szCs w:val="18"/>
        </w:rPr>
      </w:pPr>
      <w:r w:rsidRPr="00933BFF">
        <w:rPr>
          <w:rFonts w:ascii="Comic Sans MS" w:hAnsi="Comic Sans MS"/>
          <w:sz w:val="18"/>
          <w:szCs w:val="18"/>
        </w:rPr>
        <w:t>Schadenersatz:</w:t>
      </w:r>
    </w:p>
    <w:p w:rsidR="00933BFF" w:rsidRPr="00933BFF" w:rsidRDefault="00933BFF" w:rsidP="00933BFF">
      <w:pPr>
        <w:rPr>
          <w:rFonts w:ascii="Comic Sans MS" w:hAnsi="Comic Sans MS"/>
          <w:sz w:val="18"/>
          <w:szCs w:val="18"/>
        </w:rPr>
      </w:pPr>
      <w:r w:rsidRPr="00933BFF">
        <w:rPr>
          <w:rFonts w:ascii="Comic Sans MS" w:hAnsi="Comic Sans MS"/>
          <w:sz w:val="18"/>
          <w:szCs w:val="18"/>
        </w:rPr>
        <w:t>Regenwald:</w:t>
      </w:r>
    </w:p>
    <w:p w:rsidR="00933BFF" w:rsidRPr="00933BFF" w:rsidRDefault="00933BFF" w:rsidP="00933BFF">
      <w:pPr>
        <w:rPr>
          <w:rFonts w:ascii="Comic Sans MS" w:hAnsi="Comic Sans MS"/>
          <w:sz w:val="18"/>
          <w:szCs w:val="18"/>
        </w:rPr>
      </w:pPr>
      <w:r w:rsidRPr="00933BFF">
        <w:rPr>
          <w:rFonts w:ascii="Comic Sans MS" w:hAnsi="Comic Sans MS"/>
          <w:sz w:val="18"/>
          <w:szCs w:val="18"/>
        </w:rPr>
        <w:t>Steuern:</w:t>
      </w:r>
    </w:p>
    <w:p w:rsidR="00933BFF" w:rsidRPr="00933BFF" w:rsidRDefault="00933BFF" w:rsidP="00933BFF">
      <w:pPr>
        <w:rPr>
          <w:rFonts w:ascii="Comic Sans MS" w:hAnsi="Comic Sans MS"/>
          <w:sz w:val="18"/>
          <w:szCs w:val="18"/>
        </w:rPr>
      </w:pPr>
      <w:r w:rsidRPr="00933BFF">
        <w:rPr>
          <w:rFonts w:ascii="Comic Sans MS" w:hAnsi="Comic Sans MS"/>
          <w:sz w:val="18"/>
          <w:szCs w:val="18"/>
        </w:rPr>
        <w:t>eindringen:</w:t>
      </w:r>
    </w:p>
    <w:p w:rsidR="00933BFF" w:rsidRPr="00933BFF" w:rsidRDefault="00933BFF" w:rsidP="00933BFF">
      <w:pPr>
        <w:rPr>
          <w:rFonts w:ascii="Comic Sans MS" w:hAnsi="Comic Sans MS"/>
          <w:sz w:val="18"/>
          <w:szCs w:val="18"/>
        </w:rPr>
      </w:pPr>
      <w:r w:rsidRPr="00933BFF">
        <w:rPr>
          <w:rFonts w:ascii="Comic Sans MS" w:hAnsi="Comic Sans MS"/>
          <w:sz w:val="18"/>
          <w:szCs w:val="18"/>
        </w:rPr>
        <w:t>deponieren:</w:t>
      </w:r>
    </w:p>
    <w:p w:rsidR="00933BFF" w:rsidRPr="00933BFF" w:rsidRDefault="00933BFF" w:rsidP="00933BFF">
      <w:pPr>
        <w:rPr>
          <w:rFonts w:ascii="Comic Sans MS" w:hAnsi="Comic Sans MS"/>
          <w:sz w:val="18"/>
          <w:szCs w:val="18"/>
        </w:rPr>
      </w:pPr>
      <w:r w:rsidRPr="00933BFF">
        <w:rPr>
          <w:rFonts w:ascii="Comic Sans MS" w:hAnsi="Comic Sans MS"/>
          <w:sz w:val="18"/>
          <w:szCs w:val="18"/>
        </w:rPr>
        <w:t>Sprengstoff:</w:t>
      </w:r>
    </w:p>
    <w:p w:rsidR="00933BFF" w:rsidRPr="00933BFF" w:rsidRDefault="00933BFF" w:rsidP="00933BFF">
      <w:pPr>
        <w:rPr>
          <w:rFonts w:ascii="Comic Sans MS" w:hAnsi="Comic Sans MS"/>
          <w:sz w:val="18"/>
          <w:szCs w:val="18"/>
        </w:rPr>
      </w:pPr>
      <w:r w:rsidRPr="00933BFF">
        <w:rPr>
          <w:rFonts w:ascii="Comic Sans MS" w:hAnsi="Comic Sans MS"/>
          <w:sz w:val="18"/>
          <w:szCs w:val="18"/>
        </w:rPr>
        <w:t>entschädigen:</w:t>
      </w:r>
    </w:p>
    <w:p w:rsidR="00933BFF" w:rsidRPr="00933BFF" w:rsidRDefault="00933BFF" w:rsidP="00933BFF">
      <w:pPr>
        <w:rPr>
          <w:rFonts w:ascii="Comic Sans MS" w:hAnsi="Comic Sans MS"/>
          <w:sz w:val="18"/>
          <w:szCs w:val="18"/>
        </w:rPr>
      </w:pPr>
      <w:r w:rsidRPr="00933BFF">
        <w:rPr>
          <w:rFonts w:ascii="Comic Sans MS" w:hAnsi="Comic Sans MS"/>
          <w:sz w:val="18"/>
          <w:szCs w:val="18"/>
        </w:rPr>
        <w:t>investieren:</w:t>
      </w:r>
    </w:p>
    <w:p w:rsidR="00933BFF" w:rsidRPr="00933BFF" w:rsidRDefault="00933BFF" w:rsidP="00933BFF">
      <w:pPr>
        <w:rPr>
          <w:rFonts w:ascii="Comic Sans MS" w:hAnsi="Comic Sans MS"/>
          <w:sz w:val="18"/>
          <w:szCs w:val="18"/>
        </w:rPr>
      </w:pPr>
      <w:r w:rsidRPr="00933BFF">
        <w:rPr>
          <w:rFonts w:ascii="Comic Sans MS" w:hAnsi="Comic Sans MS"/>
          <w:sz w:val="18"/>
          <w:szCs w:val="18"/>
        </w:rPr>
        <w:t>Marktwirtschaft:</w:t>
      </w:r>
    </w:p>
    <w:p w:rsidR="00933BFF" w:rsidRPr="00933BFF" w:rsidRDefault="00933BFF" w:rsidP="00933BFF">
      <w:pPr>
        <w:rPr>
          <w:rFonts w:ascii="Comic Sans MS" w:hAnsi="Comic Sans MS"/>
          <w:sz w:val="18"/>
          <w:szCs w:val="18"/>
          <w:lang w:val="es-HN"/>
        </w:rPr>
      </w:pPr>
      <w:r w:rsidRPr="00933BFF">
        <w:rPr>
          <w:rFonts w:ascii="Comic Sans MS" w:hAnsi="Comic Sans MS"/>
          <w:sz w:val="18"/>
          <w:szCs w:val="18"/>
          <w:lang w:val="es-HN"/>
        </w:rPr>
        <w:t>Existenzsicherung:</w:t>
      </w:r>
    </w:p>
    <w:p w:rsidR="00933BFF" w:rsidRPr="00933BFF" w:rsidRDefault="00933BFF" w:rsidP="00933BFF">
      <w:pPr>
        <w:rPr>
          <w:rFonts w:ascii="Comic Sans MS" w:hAnsi="Comic Sans MS"/>
          <w:b/>
          <w:sz w:val="24"/>
          <w:szCs w:val="24"/>
          <w:lang w:val="es-HN"/>
        </w:rPr>
      </w:pPr>
      <w:r w:rsidRPr="00933BFF">
        <w:rPr>
          <w:rFonts w:ascii="Comic Sans MS" w:hAnsi="Comic Sans MS"/>
          <w:b/>
          <w:sz w:val="24"/>
          <w:szCs w:val="24"/>
          <w:lang w:val="es-HN"/>
        </w:rPr>
        <w:t>IV. Mediación</w:t>
      </w:r>
    </w:p>
    <w:p w:rsidR="00933BFF" w:rsidRPr="00933BFF" w:rsidRDefault="00933BFF" w:rsidP="00933BFF">
      <w:pPr>
        <w:rPr>
          <w:rFonts w:ascii="Comic Sans MS" w:hAnsi="Comic Sans MS"/>
          <w:sz w:val="24"/>
          <w:szCs w:val="24"/>
          <w:lang w:val="es-HN"/>
        </w:rPr>
      </w:pPr>
      <w:r w:rsidRPr="00933BFF">
        <w:rPr>
          <w:rFonts w:ascii="Comic Sans MS" w:hAnsi="Comic Sans MS"/>
          <w:sz w:val="24"/>
          <w:szCs w:val="24"/>
          <w:lang w:val="es-HN"/>
        </w:rPr>
        <w:t xml:space="preserve">a) Quieres que otras personas no germanohablantes sepan lo que la televisión alemana cuenta de los indígenas del Amazonas. </w:t>
      </w:r>
    </w:p>
    <w:p w:rsidR="00933BFF" w:rsidRPr="00933BFF" w:rsidRDefault="00933BFF" w:rsidP="00933BFF">
      <w:pPr>
        <w:rPr>
          <w:rFonts w:ascii="Comic Sans MS" w:hAnsi="Comic Sans MS"/>
          <w:sz w:val="24"/>
          <w:szCs w:val="24"/>
          <w:lang w:val="es-HN"/>
        </w:rPr>
      </w:pPr>
      <w:r w:rsidRPr="00933BFF">
        <w:rPr>
          <w:rFonts w:ascii="Comic Sans MS" w:hAnsi="Comic Sans MS"/>
          <w:sz w:val="24"/>
          <w:szCs w:val="24"/>
          <w:lang w:val="es-HN"/>
        </w:rPr>
        <w:t>Después de ver el vídeo, escribe una entrada para el blog “amazonas indígena” (</w:t>
      </w:r>
      <w:r w:rsidRPr="00933BFF">
        <w:rPr>
          <w:rFonts w:ascii="Comic Sans MS" w:hAnsi="Comic Sans MS"/>
          <w:sz w:val="24"/>
          <w:szCs w:val="24"/>
          <w:lang w:val="es-HN"/>
        </w:rPr>
        <w:fldChar w:fldCharType="begin"/>
      </w:r>
      <w:r w:rsidRPr="00933BFF">
        <w:rPr>
          <w:rFonts w:ascii="Comic Sans MS" w:hAnsi="Comic Sans MS"/>
          <w:sz w:val="24"/>
          <w:szCs w:val="24"/>
          <w:lang w:val="es-HN"/>
        </w:rPr>
        <w:instrText xml:space="preserve"> HYPERLINK "http://amazonasindigena.blogspot.com/" </w:instrText>
      </w:r>
      <w:r w:rsidRPr="00933BFF">
        <w:rPr>
          <w:rFonts w:ascii="Comic Sans MS" w:hAnsi="Comic Sans MS"/>
          <w:sz w:val="24"/>
          <w:szCs w:val="24"/>
          <w:lang w:val="es-HN"/>
        </w:rPr>
        <w:fldChar w:fldCharType="separate"/>
      </w:r>
      <w:r w:rsidRPr="00933BFF">
        <w:rPr>
          <w:rFonts w:ascii="Comic Sans MS" w:hAnsi="Comic Sans MS"/>
          <w:sz w:val="24"/>
          <w:szCs w:val="24"/>
          <w:lang w:val="es-HN"/>
        </w:rPr>
        <w:t>http://amazonasindigena.blogspot.com/</w:t>
      </w:r>
      <w:r w:rsidRPr="00933BFF">
        <w:rPr>
          <w:rFonts w:ascii="Comic Sans MS" w:hAnsi="Comic Sans MS"/>
          <w:sz w:val="24"/>
          <w:szCs w:val="24"/>
          <w:lang w:val="es-HN"/>
        </w:rPr>
        <w:fldChar w:fldCharType="end"/>
      </w:r>
      <w:r w:rsidRPr="00933BFF">
        <w:rPr>
          <w:rFonts w:ascii="Comic Sans MS" w:hAnsi="Comic Sans MS"/>
          <w:sz w:val="24"/>
          <w:szCs w:val="24"/>
          <w:lang w:val="es-HN"/>
        </w:rPr>
        <w:t xml:space="preserve">) con los aspectos más importantes del </w:t>
      </w:r>
      <w:r w:rsidRPr="00933BFF">
        <w:rPr>
          <w:rFonts w:ascii="Comic Sans MS" w:hAnsi="Comic Sans MS"/>
          <w:sz w:val="24"/>
          <w:szCs w:val="24"/>
          <w:lang w:val="es-HN"/>
        </w:rPr>
        <w:lastRenderedPageBreak/>
        <w:t xml:space="preserve">reportaje de </w:t>
      </w:r>
      <w:r w:rsidRPr="00933BFF">
        <w:rPr>
          <w:rFonts w:ascii="Comic Sans MS" w:hAnsi="Comic Sans MS"/>
          <w:i/>
          <w:sz w:val="24"/>
          <w:szCs w:val="24"/>
          <w:lang w:val="es-HN"/>
        </w:rPr>
        <w:t>Auslandsjournal</w:t>
      </w:r>
      <w:r w:rsidRPr="00933BFF">
        <w:rPr>
          <w:rFonts w:ascii="Comic Sans MS" w:hAnsi="Comic Sans MS"/>
          <w:sz w:val="24"/>
          <w:szCs w:val="24"/>
          <w:lang w:val="es-HN"/>
        </w:rPr>
        <w:t>. Utiliza para ello las informaciones del ejercicio II (durante el visionado).</w:t>
      </w:r>
    </w:p>
    <w:p w:rsidR="00933BFF" w:rsidRPr="00933BFF" w:rsidRDefault="00933BFF" w:rsidP="00933BFF">
      <w:pPr>
        <w:rPr>
          <w:rFonts w:ascii="Comic Sans MS" w:hAnsi="Comic Sans MS"/>
          <w:sz w:val="24"/>
          <w:szCs w:val="24"/>
          <w:lang w:val="es-HN"/>
        </w:rPr>
      </w:pPr>
      <w:r w:rsidRPr="00933BFF">
        <w:rPr>
          <w:rFonts w:ascii="Comic Sans MS" w:hAnsi="Comic Sans MS"/>
          <w:sz w:val="24"/>
          <w:szCs w:val="24"/>
          <w:lang w:val="es-HN"/>
        </w:rPr>
        <w:t>En este blog también hay vídeo. Si lo prefieres, también puedes realizar un vídeo para subirlo al blog.</w:t>
      </w:r>
    </w:p>
    <w:p w:rsidR="00933BFF" w:rsidRPr="00933BFF" w:rsidRDefault="00933BFF" w:rsidP="00933BFF">
      <w:pPr>
        <w:rPr>
          <w:rFonts w:ascii="Comic Sans MS" w:hAnsi="Comic Sans MS"/>
          <w:sz w:val="24"/>
          <w:szCs w:val="24"/>
          <w:lang w:val="es-HN"/>
        </w:rPr>
      </w:pPr>
      <w:r w:rsidRPr="00933BFF">
        <w:rPr>
          <w:rFonts w:ascii="Comic Sans MS" w:hAnsi="Comic Sans MS"/>
          <w:noProof/>
          <w:sz w:val="24"/>
          <w:szCs w:val="24"/>
          <w:lang w:val="es-HN"/>
        </w:rPr>
        <w:drawing>
          <wp:inline distT="0" distB="0" distL="0" distR="0" wp14:anchorId="6949F133" wp14:editId="54B71688">
            <wp:extent cx="3649980" cy="2018111"/>
            <wp:effectExtent l="0" t="0" r="7620" b="127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5129" cy="2020958"/>
                    </a:xfrm>
                    <a:prstGeom prst="rect">
                      <a:avLst/>
                    </a:prstGeom>
                    <a:noFill/>
                    <a:ln>
                      <a:noFill/>
                    </a:ln>
                  </pic:spPr>
                </pic:pic>
              </a:graphicData>
            </a:graphic>
          </wp:inline>
        </w:drawing>
      </w:r>
    </w:p>
    <w:p w:rsidR="00933BFF" w:rsidRPr="00933BFF" w:rsidRDefault="00933BFF" w:rsidP="00933BFF">
      <w:pPr>
        <w:rPr>
          <w:rFonts w:ascii="Comic Sans MS" w:hAnsi="Comic Sans MS"/>
          <w:sz w:val="24"/>
          <w:szCs w:val="24"/>
          <w:lang w:val="es-HN"/>
        </w:rPr>
      </w:pPr>
    </w:p>
    <w:p w:rsidR="00933BFF" w:rsidRDefault="00933BFF" w:rsidP="00933BFF">
      <w:pPr>
        <w:rPr>
          <w:rFonts w:ascii="Comic Sans MS" w:hAnsi="Comic Sans MS"/>
          <w:sz w:val="24"/>
          <w:szCs w:val="24"/>
          <w:lang w:val="es-HN"/>
        </w:rPr>
      </w:pPr>
      <w:r w:rsidRPr="00933BFF">
        <w:rPr>
          <w:rFonts w:ascii="Comic Sans MS" w:hAnsi="Comic Sans MS"/>
          <w:sz w:val="24"/>
          <w:szCs w:val="24"/>
          <w:lang w:val="es-HN"/>
        </w:rPr>
        <w:t xml:space="preserve">b) Al final del vídeo queda abierta la pregunta sobre el futuro de las próximas generaciones indígenas. Redacta un pequeño texto (aprox. 100-150 palabras) e imagina su futuro. </w:t>
      </w:r>
    </w:p>
    <w:p w:rsidR="00933BFF" w:rsidRDefault="00933BFF">
      <w:pPr>
        <w:rPr>
          <w:rFonts w:ascii="Comic Sans MS" w:hAnsi="Comic Sans MS"/>
          <w:sz w:val="24"/>
          <w:szCs w:val="24"/>
          <w:lang w:val="es-HN"/>
        </w:rPr>
      </w:pPr>
      <w:r>
        <w:rPr>
          <w:rFonts w:ascii="Comic Sans MS" w:hAnsi="Comic Sans MS"/>
          <w:sz w:val="24"/>
          <w:szCs w:val="24"/>
          <w:lang w:val="es-HN"/>
        </w:rPr>
        <w:br w:type="page"/>
      </w:r>
    </w:p>
    <w:p w:rsidR="00933BFF" w:rsidRDefault="00933BFF" w:rsidP="00933BFF">
      <w:pPr>
        <w:rPr>
          <w:rFonts w:ascii="Comic Sans MS" w:hAnsi="Comic Sans MS"/>
          <w:b/>
          <w:sz w:val="28"/>
          <w:szCs w:val="28"/>
          <w:lang w:val="es-HN"/>
        </w:rPr>
      </w:pPr>
      <w:r w:rsidRPr="00933BFF">
        <w:rPr>
          <w:rFonts w:ascii="Comic Sans MS" w:hAnsi="Comic Sans MS"/>
          <w:b/>
          <w:sz w:val="28"/>
          <w:szCs w:val="28"/>
          <w:lang w:val="es-HN"/>
        </w:rPr>
        <w:lastRenderedPageBreak/>
        <w:t>M</w:t>
      </w:r>
      <w:r>
        <w:rPr>
          <w:rFonts w:ascii="Comic Sans MS" w:hAnsi="Comic Sans MS"/>
          <w:b/>
          <w:sz w:val="28"/>
          <w:szCs w:val="28"/>
          <w:lang w:val="es-HN"/>
        </w:rPr>
        <w:t>4</w:t>
      </w:r>
      <w:r w:rsidRPr="00933BFF">
        <w:rPr>
          <w:rFonts w:ascii="Comic Sans MS" w:hAnsi="Comic Sans MS"/>
          <w:b/>
          <w:sz w:val="28"/>
          <w:szCs w:val="28"/>
          <w:lang w:val="es-HN"/>
        </w:rPr>
        <w:t xml:space="preserve">- </w:t>
      </w:r>
      <w:r>
        <w:rPr>
          <w:rFonts w:ascii="Comic Sans MS" w:hAnsi="Comic Sans MS"/>
          <w:b/>
          <w:sz w:val="28"/>
          <w:szCs w:val="28"/>
          <w:lang w:val="es-HN"/>
        </w:rPr>
        <w:t>Vivir y convivir en una España multucultural: Los gitanos</w:t>
      </w:r>
    </w:p>
    <w:p w:rsidR="00933BFF" w:rsidRPr="00933BFF" w:rsidRDefault="00933BFF" w:rsidP="00933BFF">
      <w:pPr>
        <w:rPr>
          <w:rFonts w:ascii="Comic Sans MS" w:hAnsi="Comic Sans MS"/>
          <w:sz w:val="24"/>
          <w:szCs w:val="24"/>
        </w:rPr>
      </w:pPr>
      <w:r w:rsidRPr="00933BFF">
        <w:rPr>
          <w:rFonts w:ascii="Comic Sans MS" w:hAnsi="Comic Sans MS"/>
          <w:sz w:val="24"/>
          <w:szCs w:val="24"/>
        </w:rPr>
        <w:t>Roma in Spanien- integrierte “</w:t>
      </w:r>
      <w:proofErr w:type="spellStart"/>
      <w:r w:rsidRPr="00933BFF">
        <w:rPr>
          <w:rFonts w:ascii="Comic Sans MS" w:hAnsi="Comic Sans MS"/>
          <w:sz w:val="24"/>
          <w:szCs w:val="24"/>
        </w:rPr>
        <w:t>g</w:t>
      </w:r>
      <w:r>
        <w:rPr>
          <w:rFonts w:ascii="Comic Sans MS" w:hAnsi="Comic Sans MS"/>
          <w:sz w:val="24"/>
          <w:szCs w:val="24"/>
        </w:rPr>
        <w:t>itanos</w:t>
      </w:r>
      <w:proofErr w:type="spellEnd"/>
      <w:r>
        <w:rPr>
          <w:rFonts w:ascii="Comic Sans MS" w:hAnsi="Comic Sans MS"/>
          <w:sz w:val="24"/>
          <w:szCs w:val="24"/>
        </w:rPr>
        <w:t>“</w:t>
      </w:r>
    </w:p>
    <w:p w:rsidR="00933BFF" w:rsidRPr="006A3C77" w:rsidRDefault="006A3C77" w:rsidP="00933BFF">
      <w:pPr>
        <w:rPr>
          <w:rFonts w:ascii="Comic Sans MS" w:hAnsi="Comic Sans MS"/>
        </w:rPr>
      </w:pPr>
      <w:hyperlink r:id="rId18" w:history="1">
        <w:r w:rsidR="00933BFF" w:rsidRPr="006A3C77">
          <w:rPr>
            <w:rFonts w:ascii="Comic Sans MS" w:hAnsi="Comic Sans MS"/>
          </w:rPr>
          <w:t>https://www.youtube.com/watch?v=yi47oR8zK1Y</w:t>
        </w:r>
      </w:hyperlink>
    </w:p>
    <w:p w:rsidR="00933BFF" w:rsidRPr="006A3C77" w:rsidRDefault="00933BFF" w:rsidP="00933BFF">
      <w:pPr>
        <w:rPr>
          <w:rFonts w:ascii="Comic Sans MS" w:hAnsi="Comic Sans MS"/>
        </w:rPr>
      </w:pPr>
    </w:p>
    <w:p w:rsidR="00933BFF" w:rsidRPr="00933BFF" w:rsidRDefault="00933BFF" w:rsidP="00933BFF">
      <w:pPr>
        <w:rPr>
          <w:rFonts w:ascii="Comic Sans MS" w:hAnsi="Comic Sans MS"/>
          <w:b/>
          <w:sz w:val="24"/>
          <w:szCs w:val="24"/>
          <w:lang w:val="es-HN"/>
        </w:rPr>
      </w:pPr>
      <w:r w:rsidRPr="00933BFF">
        <w:rPr>
          <w:rFonts w:ascii="Comic Sans MS" w:hAnsi="Comic Sans MS"/>
          <w:b/>
          <w:noProof/>
          <w:lang w:val="es-HN"/>
        </w:rPr>
        <w:drawing>
          <wp:anchor distT="0" distB="0" distL="114300" distR="114300" simplePos="0" relativeHeight="251677696" behindDoc="0" locked="0" layoutInCell="1" allowOverlap="1" wp14:anchorId="1B6B67B2" wp14:editId="0275E48B">
            <wp:simplePos x="0" y="0"/>
            <wp:positionH relativeFrom="column">
              <wp:posOffset>4304665</wp:posOffset>
            </wp:positionH>
            <wp:positionV relativeFrom="paragraph">
              <wp:posOffset>10795</wp:posOffset>
            </wp:positionV>
            <wp:extent cx="1935480" cy="1288415"/>
            <wp:effectExtent l="0" t="0" r="7620" b="6985"/>
            <wp:wrapSquare wrapText="bothSides"/>
            <wp:docPr id="24" name="Bild 1" descr="C:\Users\Lastenia\AppData\Local\Microsoft\Windows\INetCache\Content.MSO\68535A79.tmp">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tenia\AppData\Local\Microsoft\Windows\INetCache\Content.MSO\68535A79.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548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BFF">
        <w:rPr>
          <w:rFonts w:ascii="Comic Sans MS" w:hAnsi="Comic Sans MS"/>
          <w:b/>
          <w:sz w:val="24"/>
          <w:szCs w:val="24"/>
          <w:lang w:val="es-HN"/>
        </w:rPr>
        <w:t>I. Antes del visionado</w:t>
      </w:r>
    </w:p>
    <w:p w:rsidR="00933BFF" w:rsidRPr="00933BFF" w:rsidRDefault="00933BFF" w:rsidP="00933BFF">
      <w:pPr>
        <w:rPr>
          <w:rFonts w:ascii="Comic Sans MS" w:hAnsi="Comic Sans MS"/>
          <w:lang w:val="es-HN"/>
        </w:rPr>
      </w:pPr>
      <w:r w:rsidRPr="00933BFF">
        <w:rPr>
          <w:rFonts w:ascii="Comic Sans MS" w:hAnsi="Comic Sans MS"/>
          <w:lang w:val="es-HN"/>
        </w:rPr>
        <w:t>a) Activa tus conocimientos sobre el tema y describe brevemente como es la vida de los gitanos (Sinti und Roma) en Alemania. Nombra los siguientes aspectos:</w:t>
      </w:r>
    </w:p>
    <w:p w:rsidR="00933BFF" w:rsidRPr="00933BFF" w:rsidRDefault="00933BFF" w:rsidP="00933BFF">
      <w:pPr>
        <w:numPr>
          <w:ilvl w:val="0"/>
          <w:numId w:val="11"/>
        </w:numPr>
        <w:contextualSpacing/>
        <w:rPr>
          <w:rFonts w:ascii="Comic Sans MS" w:hAnsi="Comic Sans MS"/>
          <w:lang w:val="es-HN"/>
        </w:rPr>
      </w:pPr>
      <w:r w:rsidRPr="00933BFF">
        <w:rPr>
          <w:rFonts w:ascii="Comic Sans MS" w:hAnsi="Comic Sans MS"/>
          <w:lang w:val="es-HN"/>
        </w:rPr>
        <w:t>Integración en la sociedad</w:t>
      </w:r>
    </w:p>
    <w:p w:rsidR="00933BFF" w:rsidRPr="00933BFF" w:rsidRDefault="00933BFF" w:rsidP="00933BFF">
      <w:pPr>
        <w:numPr>
          <w:ilvl w:val="0"/>
          <w:numId w:val="11"/>
        </w:numPr>
        <w:contextualSpacing/>
        <w:rPr>
          <w:rFonts w:ascii="Comic Sans MS" w:hAnsi="Comic Sans MS"/>
          <w:lang w:val="es-HN"/>
        </w:rPr>
      </w:pPr>
      <w:r w:rsidRPr="00933BFF">
        <w:rPr>
          <w:rFonts w:ascii="Comic Sans MS" w:hAnsi="Comic Sans MS"/>
          <w:lang w:val="es-HN"/>
        </w:rPr>
        <w:t>¿Qué piensa la sociedad alemana de los gitanos?</w:t>
      </w:r>
    </w:p>
    <w:p w:rsidR="00933BFF" w:rsidRPr="00933BFF" w:rsidRDefault="00933BFF" w:rsidP="00933BFF">
      <w:pPr>
        <w:rPr>
          <w:rFonts w:ascii="Comic Sans MS" w:hAnsi="Comic Sans MS"/>
          <w:lang w:val="es-HN"/>
        </w:rPr>
      </w:pPr>
    </w:p>
    <w:p w:rsidR="00933BFF" w:rsidRPr="00933BFF" w:rsidRDefault="00933BFF" w:rsidP="00933BFF">
      <w:pPr>
        <w:rPr>
          <w:rFonts w:ascii="Comic Sans MS" w:hAnsi="Comic Sans MS"/>
          <w:lang w:val="es-HN"/>
        </w:rPr>
      </w:pPr>
      <w:r w:rsidRPr="00933BFF">
        <w:rPr>
          <w:rFonts w:ascii="Comic Sans MS" w:hAnsi="Comic Sans MS"/>
          <w:lang w:val="es-HN"/>
        </w:rPr>
        <w:t>b) ¿Piensas que en España existe la misma situación con respecto a los gitanos? Justifica tu respuesta.</w:t>
      </w:r>
    </w:p>
    <w:p w:rsidR="00933BFF" w:rsidRPr="00933BFF" w:rsidRDefault="00933BFF" w:rsidP="00933BFF">
      <w:pPr>
        <w:rPr>
          <w:rFonts w:ascii="Comic Sans MS" w:hAnsi="Comic Sans MS"/>
          <w:lang w:val="es-HN"/>
        </w:rPr>
      </w:pPr>
    </w:p>
    <w:p w:rsidR="00933BFF" w:rsidRPr="00933BFF" w:rsidRDefault="00933BFF" w:rsidP="00933BFF">
      <w:pPr>
        <w:rPr>
          <w:rFonts w:ascii="Comic Sans MS" w:hAnsi="Comic Sans MS"/>
          <w:lang w:val="es-HN"/>
        </w:rPr>
      </w:pPr>
    </w:p>
    <w:p w:rsidR="00933BFF" w:rsidRPr="00933BFF" w:rsidRDefault="00933BFF" w:rsidP="00933BFF">
      <w:pPr>
        <w:rPr>
          <w:rFonts w:ascii="Comic Sans MS" w:hAnsi="Comic Sans MS"/>
          <w:lang w:val="es-HN"/>
        </w:rPr>
      </w:pPr>
    </w:p>
    <w:p w:rsidR="00933BFF" w:rsidRPr="00933BFF" w:rsidRDefault="00933BFF" w:rsidP="00933BFF">
      <w:pPr>
        <w:rPr>
          <w:rFonts w:ascii="Comic Sans MS" w:hAnsi="Comic Sans MS"/>
          <w:b/>
          <w:sz w:val="24"/>
          <w:szCs w:val="24"/>
          <w:lang w:val="es-ES"/>
        </w:rPr>
      </w:pPr>
      <w:r w:rsidRPr="00933BFF">
        <w:rPr>
          <w:rFonts w:ascii="Comic Sans MS" w:hAnsi="Comic Sans MS"/>
          <w:b/>
          <w:sz w:val="24"/>
          <w:szCs w:val="24"/>
          <w:lang w:val="es-ES"/>
        </w:rPr>
        <w:t>II. Durante el visionado</w:t>
      </w:r>
    </w:p>
    <w:p w:rsidR="00933BFF" w:rsidRPr="00933BFF" w:rsidRDefault="00933BFF" w:rsidP="00933BFF">
      <w:pPr>
        <w:rPr>
          <w:rFonts w:ascii="Comic Sans MS" w:hAnsi="Comic Sans MS"/>
          <w:b/>
          <w:sz w:val="24"/>
          <w:szCs w:val="24"/>
          <w:lang w:val="es-ES"/>
        </w:rPr>
      </w:pPr>
      <w:r w:rsidRPr="00933BFF">
        <w:rPr>
          <w:rFonts w:ascii="Comic Sans MS" w:hAnsi="Comic Sans MS"/>
          <w:b/>
          <w:sz w:val="24"/>
          <w:szCs w:val="24"/>
          <w:lang w:val="es-ES"/>
        </w:rPr>
        <w:t>1</w:t>
      </w:r>
      <w:r w:rsidRPr="00933BFF">
        <w:rPr>
          <w:rFonts w:ascii="Comic Sans MS" w:hAnsi="Comic Sans MS"/>
          <w:b/>
          <w:sz w:val="24"/>
          <w:szCs w:val="24"/>
          <w:vertAlign w:val="superscript"/>
          <w:lang w:val="es-ES"/>
        </w:rPr>
        <w:t>er</w:t>
      </w:r>
      <w:r w:rsidRPr="00933BFF">
        <w:rPr>
          <w:rFonts w:ascii="Comic Sans MS" w:hAnsi="Comic Sans MS"/>
          <w:b/>
          <w:sz w:val="24"/>
          <w:szCs w:val="24"/>
          <w:lang w:val="es-ES"/>
        </w:rPr>
        <w:t xml:space="preserve"> visionado</w:t>
      </w:r>
    </w:p>
    <w:p w:rsidR="00933BFF" w:rsidRPr="00933BFF" w:rsidRDefault="00933BFF" w:rsidP="00933BFF">
      <w:pPr>
        <w:numPr>
          <w:ilvl w:val="0"/>
          <w:numId w:val="12"/>
        </w:numPr>
        <w:contextualSpacing/>
        <w:rPr>
          <w:rFonts w:ascii="Comic Sans MS" w:hAnsi="Comic Sans MS"/>
          <w:lang w:val="es-HN"/>
        </w:rPr>
      </w:pPr>
      <w:r w:rsidRPr="00933BFF">
        <w:rPr>
          <w:rFonts w:ascii="Comic Sans MS" w:hAnsi="Comic Sans MS"/>
          <w:lang w:val="es-HN"/>
        </w:rPr>
        <w:t xml:space="preserve">Observa el vídeo y escribe las palabras o expresiones claves. </w:t>
      </w:r>
    </w:p>
    <w:p w:rsidR="00933BFF" w:rsidRPr="00933BFF" w:rsidRDefault="00933BFF" w:rsidP="00933BFF">
      <w:pPr>
        <w:ind w:left="720"/>
        <w:contextualSpacing/>
        <w:rPr>
          <w:rFonts w:ascii="Comic Sans MS" w:hAnsi="Comic Sans MS"/>
          <w:color w:val="BFBFBF" w:themeColor="background1" w:themeShade="BF"/>
        </w:rPr>
      </w:pPr>
      <w:r w:rsidRPr="00933BFF">
        <w:rPr>
          <w:rFonts w:ascii="Comic Sans MS" w:hAnsi="Comic Sans MS"/>
          <w:color w:val="BFBFBF" w:themeColor="background1" w:themeShade="BF"/>
        </w:rPr>
        <w:t>Stolz</w:t>
      </w:r>
      <w:r w:rsidRPr="00933BFF">
        <w:rPr>
          <w:rFonts w:ascii="Comic Sans MS" w:hAnsi="Comic Sans MS"/>
          <w:color w:val="BFBFBF" w:themeColor="background1" w:themeShade="BF"/>
        </w:rPr>
        <w:tab/>
      </w:r>
      <w:r w:rsidRPr="00933BFF">
        <w:rPr>
          <w:rFonts w:ascii="Comic Sans MS" w:hAnsi="Comic Sans MS"/>
          <w:color w:val="BFBFBF" w:themeColor="background1" w:themeShade="BF"/>
        </w:rPr>
        <w:tab/>
      </w:r>
      <w:r w:rsidRPr="00933BFF">
        <w:rPr>
          <w:rFonts w:ascii="Comic Sans MS" w:hAnsi="Comic Sans MS"/>
          <w:color w:val="BFBFBF" w:themeColor="background1" w:themeShade="BF"/>
        </w:rPr>
        <w:tab/>
        <w:t>ausweisen</w:t>
      </w:r>
      <w:r w:rsidRPr="00933BFF">
        <w:rPr>
          <w:rFonts w:ascii="Comic Sans MS" w:hAnsi="Comic Sans MS"/>
          <w:color w:val="BFBFBF" w:themeColor="background1" w:themeShade="BF"/>
        </w:rPr>
        <w:tab/>
      </w:r>
      <w:r w:rsidRPr="00933BFF">
        <w:rPr>
          <w:rFonts w:ascii="Comic Sans MS" w:hAnsi="Comic Sans MS"/>
          <w:color w:val="BFBFBF" w:themeColor="background1" w:themeShade="BF"/>
        </w:rPr>
        <w:tab/>
        <w:t>das gelobte Land</w:t>
      </w:r>
      <w:r w:rsidRPr="00933BFF">
        <w:rPr>
          <w:rFonts w:ascii="Comic Sans MS" w:hAnsi="Comic Sans MS"/>
          <w:color w:val="BFBFBF" w:themeColor="background1" w:themeShade="BF"/>
        </w:rPr>
        <w:tab/>
      </w:r>
    </w:p>
    <w:p w:rsidR="00933BFF" w:rsidRPr="00933BFF" w:rsidRDefault="00933BFF" w:rsidP="00933BFF">
      <w:pPr>
        <w:ind w:left="720"/>
        <w:contextualSpacing/>
        <w:rPr>
          <w:rFonts w:ascii="Comic Sans MS" w:hAnsi="Comic Sans MS"/>
          <w:color w:val="BFBFBF" w:themeColor="background1" w:themeShade="BF"/>
        </w:rPr>
      </w:pPr>
      <w:r w:rsidRPr="00933BFF">
        <w:rPr>
          <w:rFonts w:ascii="Comic Sans MS" w:hAnsi="Comic Sans MS"/>
          <w:color w:val="BFBFBF" w:themeColor="background1" w:themeShade="BF"/>
        </w:rPr>
        <w:t>das Zusammenleben</w:t>
      </w:r>
      <w:r w:rsidRPr="00933BFF">
        <w:rPr>
          <w:rFonts w:ascii="Comic Sans MS" w:hAnsi="Comic Sans MS"/>
          <w:color w:val="BFBFBF" w:themeColor="background1" w:themeShade="BF"/>
        </w:rPr>
        <w:tab/>
      </w:r>
      <w:r w:rsidRPr="00933BFF">
        <w:rPr>
          <w:rFonts w:ascii="Comic Sans MS" w:hAnsi="Comic Sans MS"/>
          <w:color w:val="BFBFBF" w:themeColor="background1" w:themeShade="BF"/>
        </w:rPr>
        <w:tab/>
        <w:t>Hilfsprogramme</w:t>
      </w:r>
      <w:r w:rsidRPr="00933BFF">
        <w:rPr>
          <w:rFonts w:ascii="Comic Sans MS" w:hAnsi="Comic Sans MS"/>
          <w:color w:val="BFBFBF" w:themeColor="background1" w:themeShade="BF"/>
        </w:rPr>
        <w:tab/>
        <w:t>Integrationspolitik</w:t>
      </w:r>
      <w:r w:rsidRPr="00933BFF">
        <w:rPr>
          <w:rFonts w:ascii="Comic Sans MS" w:hAnsi="Comic Sans MS"/>
          <w:color w:val="BFBFBF" w:themeColor="background1" w:themeShade="BF"/>
        </w:rPr>
        <w:tab/>
      </w:r>
      <w:r w:rsidRPr="00933BFF">
        <w:rPr>
          <w:rFonts w:ascii="Comic Sans MS" w:hAnsi="Comic Sans MS"/>
          <w:color w:val="BFBFBF" w:themeColor="background1" w:themeShade="BF"/>
        </w:rPr>
        <w:tab/>
        <w:t>Slumsiedlung – Siedlung – Slum</w:t>
      </w:r>
      <w:r w:rsidRPr="00933BFF">
        <w:rPr>
          <w:rFonts w:ascii="Comic Sans MS" w:hAnsi="Comic Sans MS"/>
          <w:color w:val="BFBFBF" w:themeColor="background1" w:themeShade="BF"/>
        </w:rPr>
        <w:tab/>
        <w:t xml:space="preserve">eine dauerhafte Lösung </w:t>
      </w:r>
      <w:r w:rsidRPr="00933BFF">
        <w:rPr>
          <w:rFonts w:ascii="Comic Sans MS" w:hAnsi="Comic Sans MS"/>
          <w:color w:val="BFBFBF" w:themeColor="background1" w:themeShade="BF"/>
        </w:rPr>
        <w:tab/>
      </w:r>
    </w:p>
    <w:p w:rsidR="00933BFF" w:rsidRPr="00933BFF" w:rsidRDefault="00933BFF" w:rsidP="00933BFF">
      <w:pPr>
        <w:ind w:left="720"/>
        <w:contextualSpacing/>
        <w:rPr>
          <w:rFonts w:ascii="Comic Sans MS" w:hAnsi="Comic Sans MS"/>
          <w:color w:val="BFBFBF" w:themeColor="background1" w:themeShade="BF"/>
        </w:rPr>
      </w:pPr>
      <w:r w:rsidRPr="00933BFF">
        <w:rPr>
          <w:rFonts w:ascii="Comic Sans MS" w:hAnsi="Comic Sans MS"/>
          <w:color w:val="BFBFBF" w:themeColor="background1" w:themeShade="BF"/>
        </w:rPr>
        <w:t>Bedürfnisse haben</w:t>
      </w:r>
      <w:r w:rsidRPr="00933BFF">
        <w:rPr>
          <w:rFonts w:ascii="Comic Sans MS" w:hAnsi="Comic Sans MS"/>
          <w:color w:val="BFBFBF" w:themeColor="background1" w:themeShade="BF"/>
        </w:rPr>
        <w:tab/>
      </w:r>
      <w:r w:rsidRPr="00933BFF">
        <w:rPr>
          <w:rFonts w:ascii="Comic Sans MS" w:hAnsi="Comic Sans MS"/>
          <w:color w:val="BFBFBF" w:themeColor="background1" w:themeShade="BF"/>
        </w:rPr>
        <w:tab/>
        <w:t>grenzenloses Volk</w:t>
      </w:r>
    </w:p>
    <w:p w:rsidR="00933BFF" w:rsidRPr="00933BFF" w:rsidRDefault="00933BFF" w:rsidP="00933BFF">
      <w:pPr>
        <w:rPr>
          <w:rFonts w:ascii="Comic Sans MS" w:hAnsi="Comic Sans MS"/>
          <w:b/>
          <w:sz w:val="24"/>
          <w:szCs w:val="24"/>
        </w:rPr>
      </w:pPr>
      <w:r w:rsidRPr="00933BFF">
        <w:rPr>
          <w:rFonts w:ascii="Comic Sans MS" w:hAnsi="Comic Sans MS"/>
          <w:b/>
          <w:sz w:val="24"/>
          <w:szCs w:val="24"/>
        </w:rPr>
        <w:t>2</w:t>
      </w:r>
      <w:r w:rsidRPr="00933BFF">
        <w:rPr>
          <w:rFonts w:ascii="Comic Sans MS" w:hAnsi="Comic Sans MS"/>
          <w:b/>
          <w:sz w:val="24"/>
          <w:szCs w:val="24"/>
          <w:vertAlign w:val="superscript"/>
        </w:rPr>
        <w:t>°</w:t>
      </w:r>
      <w:r w:rsidRPr="00933BFF">
        <w:rPr>
          <w:rFonts w:ascii="Comic Sans MS" w:hAnsi="Comic Sans MS"/>
          <w:b/>
          <w:sz w:val="24"/>
          <w:szCs w:val="24"/>
        </w:rPr>
        <w:t xml:space="preserve"> </w:t>
      </w:r>
      <w:proofErr w:type="spellStart"/>
      <w:r w:rsidRPr="00933BFF">
        <w:rPr>
          <w:rFonts w:ascii="Comic Sans MS" w:hAnsi="Comic Sans MS"/>
          <w:b/>
          <w:sz w:val="24"/>
          <w:szCs w:val="24"/>
        </w:rPr>
        <w:t>visionado</w:t>
      </w:r>
      <w:proofErr w:type="spellEnd"/>
    </w:p>
    <w:p w:rsidR="00933BFF" w:rsidRPr="00933BFF" w:rsidRDefault="00933BFF" w:rsidP="00933BFF">
      <w:pPr>
        <w:numPr>
          <w:ilvl w:val="0"/>
          <w:numId w:val="12"/>
        </w:numPr>
        <w:contextualSpacing/>
        <w:rPr>
          <w:rFonts w:ascii="Comic Sans MS" w:hAnsi="Comic Sans MS"/>
          <w:lang w:val="es-HN"/>
        </w:rPr>
      </w:pPr>
      <w:r w:rsidRPr="00933BFF">
        <w:rPr>
          <w:rFonts w:ascii="Comic Sans MS" w:hAnsi="Comic Sans MS"/>
          <w:lang w:val="es-HN"/>
        </w:rPr>
        <w:t>Observa el vídeo otra vez y toma notas sobre:</w:t>
      </w:r>
    </w:p>
    <w:p w:rsidR="00933BFF" w:rsidRPr="00933BFF" w:rsidRDefault="00933BFF" w:rsidP="00933BFF">
      <w:pPr>
        <w:numPr>
          <w:ilvl w:val="0"/>
          <w:numId w:val="13"/>
        </w:numPr>
        <w:contextualSpacing/>
        <w:rPr>
          <w:rFonts w:ascii="Comic Sans MS" w:hAnsi="Comic Sans MS"/>
          <w:lang w:val="es-HN"/>
        </w:rPr>
      </w:pPr>
      <w:r w:rsidRPr="00933BFF">
        <w:rPr>
          <w:rFonts w:ascii="Comic Sans MS" w:hAnsi="Comic Sans MS"/>
          <w:lang w:val="es-HN"/>
        </w:rPr>
        <w:t>Sandra Heredia</w:t>
      </w:r>
    </w:p>
    <w:p w:rsidR="00933BFF" w:rsidRPr="00933BFF" w:rsidRDefault="00933BFF" w:rsidP="00933BFF">
      <w:pPr>
        <w:numPr>
          <w:ilvl w:val="0"/>
          <w:numId w:val="13"/>
        </w:numPr>
        <w:contextualSpacing/>
        <w:rPr>
          <w:rFonts w:ascii="Comic Sans MS" w:hAnsi="Comic Sans MS"/>
          <w:lang w:val="es-HN"/>
        </w:rPr>
      </w:pPr>
      <w:r w:rsidRPr="00933BFF">
        <w:rPr>
          <w:rFonts w:ascii="Comic Sans MS" w:hAnsi="Comic Sans MS"/>
          <w:lang w:val="es-HN"/>
        </w:rPr>
        <w:t>Manuel García Rondón</w:t>
      </w:r>
    </w:p>
    <w:p w:rsidR="00933BFF" w:rsidRPr="00933BFF" w:rsidRDefault="00933BFF" w:rsidP="00933BFF">
      <w:pPr>
        <w:numPr>
          <w:ilvl w:val="0"/>
          <w:numId w:val="13"/>
        </w:numPr>
        <w:contextualSpacing/>
        <w:rPr>
          <w:rFonts w:ascii="Comic Sans MS" w:hAnsi="Comic Sans MS"/>
          <w:lang w:val="es-HN"/>
        </w:rPr>
      </w:pPr>
      <w:r w:rsidRPr="00933BFF">
        <w:rPr>
          <w:rFonts w:ascii="Comic Sans MS" w:hAnsi="Comic Sans MS"/>
          <w:lang w:val="es-HN"/>
        </w:rPr>
        <w:t>Las manifestaciones en París</w:t>
      </w:r>
    </w:p>
    <w:p w:rsidR="00933BFF" w:rsidRPr="00933BFF" w:rsidRDefault="00933BFF" w:rsidP="00933BFF">
      <w:pPr>
        <w:numPr>
          <w:ilvl w:val="0"/>
          <w:numId w:val="13"/>
        </w:numPr>
        <w:contextualSpacing/>
        <w:rPr>
          <w:rFonts w:ascii="Comic Sans MS" w:hAnsi="Comic Sans MS"/>
          <w:lang w:val="es-HN"/>
        </w:rPr>
      </w:pPr>
      <w:r w:rsidRPr="00933BFF">
        <w:rPr>
          <w:rFonts w:ascii="Comic Sans MS" w:hAnsi="Comic Sans MS"/>
          <w:lang w:val="es-HN"/>
        </w:rPr>
        <w:t>La situación de los gitanos en Andalucía</w:t>
      </w:r>
    </w:p>
    <w:p w:rsidR="00933BFF" w:rsidRPr="00933BFF" w:rsidRDefault="00933BFF" w:rsidP="00933BFF">
      <w:pPr>
        <w:numPr>
          <w:ilvl w:val="0"/>
          <w:numId w:val="13"/>
        </w:numPr>
        <w:contextualSpacing/>
        <w:rPr>
          <w:rFonts w:ascii="Comic Sans MS" w:hAnsi="Comic Sans MS"/>
          <w:lang w:val="es-HN"/>
        </w:rPr>
      </w:pPr>
      <w:r w:rsidRPr="00933BFF">
        <w:rPr>
          <w:rFonts w:ascii="Comic Sans MS" w:hAnsi="Comic Sans MS"/>
          <w:lang w:val="es-HN"/>
        </w:rPr>
        <w:t>Los problemas de los gitanos</w:t>
      </w:r>
    </w:p>
    <w:p w:rsidR="00933BFF" w:rsidRPr="00933BFF" w:rsidRDefault="00933BFF" w:rsidP="00933BFF">
      <w:pPr>
        <w:numPr>
          <w:ilvl w:val="0"/>
          <w:numId w:val="13"/>
        </w:numPr>
        <w:contextualSpacing/>
        <w:rPr>
          <w:rFonts w:ascii="Comic Sans MS" w:hAnsi="Comic Sans MS"/>
          <w:lang w:val="es-HN"/>
        </w:rPr>
      </w:pPr>
      <w:r w:rsidRPr="00933BFF">
        <w:rPr>
          <w:rFonts w:ascii="Comic Sans MS" w:hAnsi="Comic Sans MS"/>
          <w:lang w:val="es-HN"/>
        </w:rPr>
        <w:t>La relación de los gitanos andaluces con los “nuevos gitanos” del oeste de Europa</w:t>
      </w:r>
    </w:p>
    <w:p w:rsidR="00933BFF" w:rsidRPr="00933BFF" w:rsidRDefault="00933BFF" w:rsidP="00933BFF">
      <w:pPr>
        <w:numPr>
          <w:ilvl w:val="0"/>
          <w:numId w:val="13"/>
        </w:numPr>
        <w:contextualSpacing/>
        <w:rPr>
          <w:rFonts w:ascii="Comic Sans MS" w:hAnsi="Comic Sans MS"/>
          <w:lang w:val="es-HN"/>
        </w:rPr>
      </w:pPr>
      <w:r w:rsidRPr="00933BFF">
        <w:rPr>
          <w:rFonts w:ascii="Comic Sans MS" w:hAnsi="Comic Sans MS"/>
          <w:lang w:val="es-HN"/>
        </w:rPr>
        <w:t>Los asentamientos (Siedlungen) gitanos</w:t>
      </w:r>
    </w:p>
    <w:p w:rsidR="00933BFF" w:rsidRPr="00933BFF" w:rsidRDefault="00933BFF" w:rsidP="00933BFF">
      <w:pPr>
        <w:numPr>
          <w:ilvl w:val="0"/>
          <w:numId w:val="13"/>
        </w:numPr>
        <w:contextualSpacing/>
        <w:rPr>
          <w:rFonts w:ascii="Comic Sans MS" w:hAnsi="Comic Sans MS"/>
          <w:lang w:val="es-HN"/>
        </w:rPr>
      </w:pPr>
      <w:r w:rsidRPr="00933BFF">
        <w:rPr>
          <w:rFonts w:ascii="Comic Sans MS" w:hAnsi="Comic Sans MS"/>
          <w:lang w:val="es-HN"/>
        </w:rPr>
        <w:t>Petru Mihalache y su familia</w:t>
      </w:r>
    </w:p>
    <w:p w:rsidR="00933BFF" w:rsidRPr="00933BFF" w:rsidRDefault="00933BFF" w:rsidP="00933BFF">
      <w:pPr>
        <w:rPr>
          <w:rFonts w:ascii="Comic Sans MS" w:hAnsi="Comic Sans MS"/>
          <w:lang w:val="es-HN"/>
        </w:rPr>
      </w:pPr>
    </w:p>
    <w:p w:rsidR="00933BFF" w:rsidRPr="00933BFF" w:rsidRDefault="00933BFF" w:rsidP="00933BFF">
      <w:pPr>
        <w:rPr>
          <w:rFonts w:ascii="Comic Sans MS" w:hAnsi="Comic Sans MS"/>
          <w:lang w:val="es-HN"/>
        </w:rPr>
      </w:pPr>
    </w:p>
    <w:p w:rsidR="00933BFF" w:rsidRPr="00933BFF" w:rsidRDefault="00933BFF" w:rsidP="00933BFF">
      <w:pPr>
        <w:rPr>
          <w:rFonts w:ascii="Comic Sans MS" w:hAnsi="Comic Sans MS"/>
          <w:b/>
          <w:lang w:val="es-ES"/>
        </w:rPr>
      </w:pPr>
      <w:r w:rsidRPr="00933BFF">
        <w:rPr>
          <w:rFonts w:ascii="Comic Sans MS" w:hAnsi="Comic Sans MS"/>
          <w:b/>
          <w:lang w:val="es-ES"/>
        </w:rPr>
        <w:t>III. Prepara la mediación</w:t>
      </w:r>
    </w:p>
    <w:p w:rsidR="00933BFF" w:rsidRPr="00933BFF" w:rsidRDefault="00933BFF" w:rsidP="00933BFF">
      <w:pPr>
        <w:numPr>
          <w:ilvl w:val="0"/>
          <w:numId w:val="14"/>
        </w:numPr>
        <w:contextualSpacing/>
        <w:rPr>
          <w:rFonts w:ascii="Comic Sans MS" w:hAnsi="Comic Sans MS"/>
          <w:lang w:val="es-HN"/>
        </w:rPr>
      </w:pPr>
      <w:r w:rsidRPr="00933BFF">
        <w:rPr>
          <w:rFonts w:ascii="Comic Sans MS" w:hAnsi="Comic Sans MS"/>
          <w:lang w:val="es-HN"/>
        </w:rPr>
        <w:t>Con el vocabulario temático del ejercicio II.a prepara un mapa mental.</w:t>
      </w:r>
    </w:p>
    <w:p w:rsidR="00933BFF" w:rsidRPr="00933BFF" w:rsidRDefault="00933BFF" w:rsidP="00933BFF">
      <w:pPr>
        <w:ind w:left="720"/>
        <w:contextualSpacing/>
        <w:rPr>
          <w:rFonts w:ascii="Comic Sans MS" w:hAnsi="Comic Sans MS"/>
          <w:lang w:val="es-HN"/>
        </w:rPr>
      </w:pPr>
    </w:p>
    <w:p w:rsidR="00933BFF" w:rsidRPr="00933BFF" w:rsidRDefault="00933BFF" w:rsidP="00933BFF">
      <w:pPr>
        <w:numPr>
          <w:ilvl w:val="0"/>
          <w:numId w:val="14"/>
        </w:numPr>
        <w:contextualSpacing/>
        <w:rPr>
          <w:rFonts w:ascii="Comic Sans MS" w:hAnsi="Comic Sans MS"/>
          <w:lang w:val="es-HN"/>
        </w:rPr>
      </w:pPr>
      <w:r w:rsidRPr="00933BFF">
        <w:rPr>
          <w:rFonts w:ascii="Comic Sans MS" w:hAnsi="Comic Sans MS"/>
          <w:lang w:val="es-HN"/>
        </w:rPr>
        <w:t>Infórmate sobre la situación de los gitanos (Sinti y Roma) en Alemania.</w:t>
      </w:r>
    </w:p>
    <w:p w:rsidR="00933BFF" w:rsidRPr="00933BFF" w:rsidRDefault="00933BFF" w:rsidP="00933BFF">
      <w:pPr>
        <w:rPr>
          <w:rFonts w:ascii="Comic Sans MS" w:hAnsi="Comic Sans MS"/>
          <w:lang w:val="es-HN"/>
        </w:rPr>
      </w:pPr>
    </w:p>
    <w:p w:rsidR="00933BFF" w:rsidRPr="00933BFF" w:rsidRDefault="00933BFF" w:rsidP="00933BFF">
      <w:pPr>
        <w:rPr>
          <w:rFonts w:ascii="Comic Sans MS" w:hAnsi="Comic Sans MS"/>
          <w:b/>
          <w:lang w:val="es-HN"/>
        </w:rPr>
      </w:pPr>
      <w:r w:rsidRPr="00933BFF">
        <w:rPr>
          <w:rFonts w:ascii="Comic Sans MS" w:hAnsi="Comic Sans MS"/>
          <w:b/>
          <w:lang w:val="es-HN"/>
        </w:rPr>
        <w:t>IV. Mediación</w:t>
      </w:r>
    </w:p>
    <w:p w:rsidR="00933BFF" w:rsidRPr="00933BFF" w:rsidRDefault="00933BFF" w:rsidP="00933BFF">
      <w:pPr>
        <w:rPr>
          <w:rFonts w:ascii="Comic Sans MS" w:hAnsi="Comic Sans MS"/>
          <w:lang w:val="es-HN"/>
        </w:rPr>
      </w:pPr>
      <w:r w:rsidRPr="00933BFF">
        <w:rPr>
          <w:rFonts w:ascii="Comic Sans MS" w:hAnsi="Comic Sans MS"/>
          <w:lang w:val="es-HN"/>
        </w:rPr>
        <w:t xml:space="preserve">Con lo que ya sabes sobre Alemania y con lo que has visto en el vídeo anterior, prepara un artículo periodístico comparando las situaciones en los dos países. </w:t>
      </w:r>
    </w:p>
    <w:p w:rsidR="00933BFF" w:rsidRPr="00933BFF" w:rsidRDefault="00933BFF" w:rsidP="00933BFF">
      <w:pPr>
        <w:rPr>
          <w:rFonts w:ascii="Comic Sans MS" w:hAnsi="Comic Sans MS"/>
          <w:lang w:val="es-HN"/>
        </w:rPr>
      </w:pPr>
    </w:p>
    <w:p w:rsidR="00933BFF" w:rsidRPr="00933BFF" w:rsidRDefault="00933BFF" w:rsidP="00933BFF">
      <w:pPr>
        <w:rPr>
          <w:rFonts w:ascii="Comic Sans MS" w:hAnsi="Comic Sans MS"/>
          <w:lang w:val="es-HN"/>
        </w:rPr>
      </w:pPr>
    </w:p>
    <w:p w:rsidR="00933BFF" w:rsidRPr="00933BFF" w:rsidRDefault="00933BFF" w:rsidP="00933BFF">
      <w:pPr>
        <w:rPr>
          <w:rFonts w:ascii="Comic Sans MS" w:hAnsi="Comic Sans MS"/>
          <w:lang w:val="es-HN"/>
        </w:rPr>
      </w:pPr>
    </w:p>
    <w:p w:rsidR="00933BFF" w:rsidRPr="00933BFF" w:rsidRDefault="00933BFF" w:rsidP="00933BFF">
      <w:pPr>
        <w:rPr>
          <w:rFonts w:ascii="Comic Sans MS" w:hAnsi="Comic Sans MS"/>
          <w:color w:val="BFBFBF" w:themeColor="background1" w:themeShade="BF"/>
          <w:lang w:val="es-HN"/>
        </w:rPr>
      </w:pPr>
      <w:r w:rsidRPr="00933BFF">
        <w:rPr>
          <w:rFonts w:ascii="Comic Sans MS" w:hAnsi="Comic Sans MS"/>
          <w:color w:val="BFBFBF" w:themeColor="background1" w:themeShade="BF"/>
          <w:lang w:val="es-HN"/>
        </w:rPr>
        <w:t>Vídeo también sólo en español:</w:t>
      </w:r>
    </w:p>
    <w:p w:rsidR="00933BFF" w:rsidRPr="00933BFF" w:rsidRDefault="00933BFF" w:rsidP="00933BFF">
      <w:pPr>
        <w:rPr>
          <w:rFonts w:ascii="Comic Sans MS" w:hAnsi="Comic Sans MS"/>
          <w:color w:val="BFBFBF" w:themeColor="background1" w:themeShade="BF"/>
          <w:lang w:val="es-HN"/>
        </w:rPr>
      </w:pPr>
      <w:r w:rsidRPr="00933BFF">
        <w:rPr>
          <w:rFonts w:ascii="Comic Sans MS" w:hAnsi="Comic Sans MS"/>
          <w:color w:val="BFBFBF" w:themeColor="background1" w:themeShade="BF"/>
          <w:lang w:val="es-HN"/>
        </w:rPr>
        <w:t>https://www.youtube.com/watch?v=Bbl026kPcrE</w:t>
      </w:r>
    </w:p>
    <w:p w:rsidR="00933BFF" w:rsidRPr="00933BFF" w:rsidRDefault="00933BFF" w:rsidP="00933BFF">
      <w:pPr>
        <w:rPr>
          <w:rFonts w:ascii="Comic Sans MS" w:hAnsi="Comic Sans MS"/>
          <w:sz w:val="24"/>
          <w:szCs w:val="24"/>
          <w:lang w:val="es-HN"/>
        </w:rPr>
      </w:pPr>
    </w:p>
    <w:p w:rsidR="00933BFF" w:rsidRPr="00933BFF" w:rsidRDefault="00933BFF" w:rsidP="00933BFF">
      <w:pPr>
        <w:rPr>
          <w:rFonts w:ascii="Comic Sans MS" w:hAnsi="Comic Sans MS"/>
          <w:sz w:val="18"/>
          <w:szCs w:val="18"/>
          <w:lang w:val="es-HN"/>
        </w:rPr>
      </w:pPr>
    </w:p>
    <w:p w:rsidR="00933BFF" w:rsidRPr="000B20A9" w:rsidRDefault="00933BFF" w:rsidP="000B20A9">
      <w:pPr>
        <w:spacing w:line="360" w:lineRule="auto"/>
        <w:rPr>
          <w:rFonts w:ascii="Comic Sans MS" w:hAnsi="Comic Sans MS"/>
          <w:b/>
          <w:lang w:val="es-HN"/>
        </w:rPr>
      </w:pPr>
    </w:p>
    <w:p w:rsidR="000B20A9" w:rsidRPr="000B20A9" w:rsidRDefault="000B20A9" w:rsidP="000B20A9">
      <w:pPr>
        <w:rPr>
          <w:rFonts w:ascii="Comic Sans MS" w:hAnsi="Comic Sans MS"/>
          <w:b/>
          <w:sz w:val="28"/>
          <w:szCs w:val="28"/>
          <w:lang w:val="es-HN"/>
        </w:rPr>
      </w:pPr>
    </w:p>
    <w:p w:rsidR="000B20A9" w:rsidRDefault="000B20A9" w:rsidP="0057583F">
      <w:pPr>
        <w:rPr>
          <w:rFonts w:ascii="Comic Sans MS" w:hAnsi="Comic Sans MS"/>
          <w:sz w:val="24"/>
          <w:szCs w:val="24"/>
          <w:lang w:val="es-HN"/>
        </w:rPr>
      </w:pPr>
    </w:p>
    <w:p w:rsidR="0057583F" w:rsidRPr="000B20A9" w:rsidRDefault="0057583F">
      <w:pPr>
        <w:rPr>
          <w:lang w:val="es-HN"/>
        </w:rPr>
      </w:pPr>
    </w:p>
    <w:sectPr w:rsidR="0057583F" w:rsidRPr="000B20A9">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83F" w:rsidRDefault="0057583F" w:rsidP="0057583F">
      <w:pPr>
        <w:spacing w:after="0" w:line="240" w:lineRule="auto"/>
      </w:pPr>
      <w:r>
        <w:separator/>
      </w:r>
    </w:p>
  </w:endnote>
  <w:endnote w:type="continuationSeparator" w:id="0">
    <w:p w:rsidR="0057583F" w:rsidRDefault="0057583F" w:rsidP="0057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ans-serif!importan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27531"/>
      <w:docPartObj>
        <w:docPartGallery w:val="Page Numbers (Bottom of Page)"/>
        <w:docPartUnique/>
      </w:docPartObj>
    </w:sdtPr>
    <w:sdtEndPr>
      <w:rPr>
        <w:rFonts w:ascii="Comic Sans MS" w:hAnsi="Comic Sans MS"/>
        <w:sz w:val="20"/>
        <w:szCs w:val="20"/>
      </w:rPr>
    </w:sdtEndPr>
    <w:sdtContent>
      <w:p w:rsidR="00122871" w:rsidRPr="00122871" w:rsidRDefault="00122871">
        <w:pPr>
          <w:pStyle w:val="Fuzeile"/>
          <w:jc w:val="right"/>
          <w:rPr>
            <w:rFonts w:ascii="Comic Sans MS" w:hAnsi="Comic Sans MS"/>
            <w:sz w:val="20"/>
            <w:szCs w:val="20"/>
          </w:rPr>
        </w:pPr>
        <w:r w:rsidRPr="00122871">
          <w:rPr>
            <w:rFonts w:ascii="Comic Sans MS" w:hAnsi="Comic Sans MS"/>
            <w:sz w:val="20"/>
            <w:szCs w:val="20"/>
          </w:rPr>
          <w:fldChar w:fldCharType="begin"/>
        </w:r>
        <w:r w:rsidRPr="00122871">
          <w:rPr>
            <w:rFonts w:ascii="Comic Sans MS" w:hAnsi="Comic Sans MS"/>
            <w:sz w:val="20"/>
            <w:szCs w:val="20"/>
          </w:rPr>
          <w:instrText>PAGE   \* MERGEFORMAT</w:instrText>
        </w:r>
        <w:r w:rsidRPr="00122871">
          <w:rPr>
            <w:rFonts w:ascii="Comic Sans MS" w:hAnsi="Comic Sans MS"/>
            <w:sz w:val="20"/>
            <w:szCs w:val="20"/>
          </w:rPr>
          <w:fldChar w:fldCharType="separate"/>
        </w:r>
        <w:r w:rsidRPr="00122871">
          <w:rPr>
            <w:rFonts w:ascii="Comic Sans MS" w:hAnsi="Comic Sans MS"/>
            <w:sz w:val="20"/>
            <w:szCs w:val="20"/>
          </w:rPr>
          <w:t>2</w:t>
        </w:r>
        <w:r w:rsidRPr="00122871">
          <w:rPr>
            <w:rFonts w:ascii="Comic Sans MS" w:hAnsi="Comic Sans MS"/>
            <w:sz w:val="20"/>
            <w:szCs w:val="20"/>
          </w:rPr>
          <w:fldChar w:fldCharType="end"/>
        </w:r>
      </w:p>
    </w:sdtContent>
  </w:sdt>
  <w:p w:rsidR="00122871" w:rsidRDefault="001228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83F" w:rsidRDefault="0057583F" w:rsidP="0057583F">
      <w:pPr>
        <w:spacing w:after="0" w:line="240" w:lineRule="auto"/>
      </w:pPr>
      <w:r>
        <w:separator/>
      </w:r>
    </w:p>
  </w:footnote>
  <w:footnote w:type="continuationSeparator" w:id="0">
    <w:p w:rsidR="0057583F" w:rsidRDefault="0057583F" w:rsidP="0057583F">
      <w:pPr>
        <w:spacing w:after="0" w:line="240" w:lineRule="auto"/>
      </w:pPr>
      <w:r>
        <w:continuationSeparator/>
      </w:r>
    </w:p>
  </w:footnote>
  <w:footnote w:id="1">
    <w:p w:rsidR="0057583F" w:rsidRPr="00CC0814" w:rsidRDefault="0057583F" w:rsidP="0057583F">
      <w:pPr>
        <w:pStyle w:val="Funotentext"/>
        <w:rPr>
          <w:rFonts w:ascii="Comic Sans MS" w:hAnsi="Comic Sans MS"/>
          <w:sz w:val="18"/>
          <w:szCs w:val="18"/>
          <w:lang w:val="es-HN"/>
        </w:rPr>
      </w:pPr>
      <w:r w:rsidRPr="00CC0814">
        <w:rPr>
          <w:rStyle w:val="Funotenzeichen"/>
          <w:rFonts w:ascii="Comic Sans MS" w:hAnsi="Comic Sans MS"/>
          <w:sz w:val="18"/>
          <w:szCs w:val="18"/>
        </w:rPr>
        <w:footnoteRef/>
      </w:r>
      <w:r w:rsidRPr="00CC0814">
        <w:rPr>
          <w:rFonts w:ascii="Comic Sans MS" w:hAnsi="Comic Sans MS"/>
          <w:sz w:val="18"/>
          <w:szCs w:val="18"/>
          <w:lang w:val="es-HN"/>
        </w:rPr>
        <w:t xml:space="preserve"> El Partido Popular (también llamdo PP): Partido político conserador de derechas</w:t>
      </w:r>
    </w:p>
  </w:footnote>
  <w:footnote w:id="2">
    <w:p w:rsidR="0057583F" w:rsidRPr="00CC0814" w:rsidRDefault="0057583F" w:rsidP="0057583F">
      <w:pPr>
        <w:pStyle w:val="Funotentext"/>
        <w:rPr>
          <w:rFonts w:ascii="Comic Sans MS" w:hAnsi="Comic Sans MS"/>
          <w:lang w:val="es-HN"/>
        </w:rPr>
      </w:pPr>
      <w:r w:rsidRPr="00CC0814">
        <w:rPr>
          <w:rStyle w:val="Funotenzeichen"/>
          <w:rFonts w:ascii="Comic Sans MS" w:hAnsi="Comic Sans MS"/>
          <w:sz w:val="18"/>
          <w:szCs w:val="18"/>
        </w:rPr>
        <w:footnoteRef/>
      </w:r>
      <w:r w:rsidRPr="00CC0814">
        <w:rPr>
          <w:rFonts w:ascii="Comic Sans MS" w:hAnsi="Comic Sans MS"/>
          <w:sz w:val="18"/>
          <w:szCs w:val="18"/>
          <w:lang w:val="es-HN"/>
        </w:rPr>
        <w:t xml:space="preserve"> Unionista (aquí): Catalán que prefiere la unión con el resto de España y rechaza el independentismo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3F" w:rsidRPr="006A3C77" w:rsidRDefault="0057583F">
    <w:pPr>
      <w:pStyle w:val="Kopfzeile"/>
      <w:rPr>
        <w:rFonts w:ascii="Comic Sans MS" w:hAnsi="Comic Sans MS"/>
        <w:sz w:val="20"/>
        <w:szCs w:val="20"/>
        <w:lang w:val="es-HN"/>
      </w:rPr>
    </w:pPr>
    <w:r w:rsidRPr="006A3C77">
      <w:rPr>
        <w:rFonts w:ascii="Comic Sans MS" w:hAnsi="Comic Sans MS"/>
        <w:sz w:val="20"/>
        <w:szCs w:val="20"/>
        <w:lang w:val="es-HN"/>
      </w:rPr>
      <w:t>Encuentro Hispánico 2019, Hilden</w:t>
    </w:r>
  </w:p>
  <w:p w:rsidR="0057583F" w:rsidRPr="0057583F" w:rsidRDefault="0057583F">
    <w:pPr>
      <w:pStyle w:val="Kopfzeile"/>
      <w:rPr>
        <w:rFonts w:ascii="Comic Sans MS" w:hAnsi="Comic Sans MS"/>
        <w:sz w:val="20"/>
        <w:szCs w:val="20"/>
        <w:lang w:val="es-HN"/>
      </w:rPr>
    </w:pPr>
    <w:r w:rsidRPr="0057583F">
      <w:rPr>
        <w:rFonts w:ascii="Comic Sans MS" w:hAnsi="Comic Sans MS"/>
        <w:sz w:val="20"/>
        <w:szCs w:val="20"/>
        <w:lang w:val="es-HN"/>
      </w:rPr>
      <w:t>Dr. Lastenia Arencibia Guerra</w:t>
    </w:r>
    <w:r>
      <w:rPr>
        <w:rFonts w:ascii="Comic Sans MS" w:hAnsi="Comic Sans MS"/>
        <w:sz w:val="20"/>
        <w:szCs w:val="20"/>
        <w:lang w:val="es-HN"/>
      </w:rPr>
      <w:t>: La mediación por el médio audiovisual</w:t>
    </w:r>
    <w:r w:rsidRPr="0057583F">
      <w:rPr>
        <w:rFonts w:ascii="Comic Sans MS" w:hAnsi="Comic Sans MS"/>
        <w:sz w:val="20"/>
        <w:szCs w:val="20"/>
        <w:lang w:val="es-H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3E2"/>
    <w:multiLevelType w:val="hybridMultilevel"/>
    <w:tmpl w:val="56E64BCC"/>
    <w:lvl w:ilvl="0" w:tplc="AD82EFE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D25C15"/>
    <w:multiLevelType w:val="hybridMultilevel"/>
    <w:tmpl w:val="7EDC6634"/>
    <w:lvl w:ilvl="0" w:tplc="E908703E">
      <w:start w:val="1"/>
      <w:numFmt w:val="bullet"/>
      <w:lvlText w:val=""/>
      <w:lvlJc w:val="left"/>
      <w:pPr>
        <w:ind w:left="1440" w:hanging="360"/>
      </w:pPr>
      <w:rPr>
        <w:rFonts w:ascii="Symbol" w:hAnsi="Symbol" w:hint="default"/>
      </w:rPr>
    </w:lvl>
    <w:lvl w:ilvl="1" w:tplc="E908703E">
      <w:start w:val="1"/>
      <w:numFmt w:val="bullet"/>
      <w:lvlText w:val=""/>
      <w:lvlJc w:val="left"/>
      <w:pPr>
        <w:ind w:left="1440" w:hanging="360"/>
      </w:pPr>
      <w:rPr>
        <w:rFonts w:ascii="Symbol" w:hAnsi="Symbol" w:hint="default"/>
      </w:rPr>
    </w:lvl>
    <w:lvl w:ilvl="2" w:tplc="76C6F828">
      <w:numFmt w:val="bullet"/>
      <w:lvlText w:val="-"/>
      <w:lvlJc w:val="left"/>
      <w:pPr>
        <w:ind w:left="2160" w:hanging="360"/>
      </w:pPr>
      <w:rPr>
        <w:rFonts w:ascii="Times New Roman" w:eastAsiaTheme="minorHAnsi" w:hAnsi="Times New Roman"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6E5957"/>
    <w:multiLevelType w:val="hybridMultilevel"/>
    <w:tmpl w:val="DBFCE3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727723"/>
    <w:multiLevelType w:val="hybridMultilevel"/>
    <w:tmpl w:val="335EFFD8"/>
    <w:lvl w:ilvl="0" w:tplc="0C08ED18">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B7258"/>
    <w:multiLevelType w:val="hybridMultilevel"/>
    <w:tmpl w:val="3230A420"/>
    <w:lvl w:ilvl="0" w:tplc="31B8D79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BCA2587"/>
    <w:multiLevelType w:val="hybridMultilevel"/>
    <w:tmpl w:val="84369BD6"/>
    <w:lvl w:ilvl="0" w:tplc="56DA66B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DC924C0"/>
    <w:multiLevelType w:val="hybridMultilevel"/>
    <w:tmpl w:val="29E218AA"/>
    <w:lvl w:ilvl="0" w:tplc="04070019">
      <w:start w:val="3"/>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2E65A0B"/>
    <w:multiLevelType w:val="hybridMultilevel"/>
    <w:tmpl w:val="273CA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294E8A"/>
    <w:multiLevelType w:val="hybridMultilevel"/>
    <w:tmpl w:val="A738A124"/>
    <w:lvl w:ilvl="0" w:tplc="CFF0BC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FC3B5B"/>
    <w:multiLevelType w:val="hybridMultilevel"/>
    <w:tmpl w:val="D79AB16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4035B3"/>
    <w:multiLevelType w:val="hybridMultilevel"/>
    <w:tmpl w:val="AA9222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EE5277"/>
    <w:multiLevelType w:val="hybridMultilevel"/>
    <w:tmpl w:val="69E604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D7700F"/>
    <w:multiLevelType w:val="hybridMultilevel"/>
    <w:tmpl w:val="E70EC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814120"/>
    <w:multiLevelType w:val="hybridMultilevel"/>
    <w:tmpl w:val="F2EE5A36"/>
    <w:lvl w:ilvl="0" w:tplc="405456B6">
      <w:start w:val="1"/>
      <w:numFmt w:val="low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6"/>
  </w:num>
  <w:num w:numId="5">
    <w:abstractNumId w:val="7"/>
  </w:num>
  <w:num w:numId="6">
    <w:abstractNumId w:val="8"/>
  </w:num>
  <w:num w:numId="7">
    <w:abstractNumId w:val="0"/>
  </w:num>
  <w:num w:numId="8">
    <w:abstractNumId w:val="11"/>
  </w:num>
  <w:num w:numId="9">
    <w:abstractNumId w:val="4"/>
  </w:num>
  <w:num w:numId="10">
    <w:abstractNumId w:val="12"/>
  </w:num>
  <w:num w:numId="11">
    <w:abstractNumId w:val="3"/>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3F"/>
    <w:rsid w:val="0001247C"/>
    <w:rsid w:val="000B20A9"/>
    <w:rsid w:val="00122871"/>
    <w:rsid w:val="001947B5"/>
    <w:rsid w:val="0057583F"/>
    <w:rsid w:val="006A3C77"/>
    <w:rsid w:val="00840334"/>
    <w:rsid w:val="00933BFF"/>
    <w:rsid w:val="00950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1709"/>
  <w15:chartTrackingRefBased/>
  <w15:docId w15:val="{4AB93B85-297A-4CDF-A3AB-29131314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58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58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83F"/>
  </w:style>
  <w:style w:type="paragraph" w:styleId="Fuzeile">
    <w:name w:val="footer"/>
    <w:basedOn w:val="Standard"/>
    <w:link w:val="FuzeileZchn"/>
    <w:uiPriority w:val="99"/>
    <w:unhideWhenUsed/>
    <w:rsid w:val="005758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83F"/>
  </w:style>
  <w:style w:type="paragraph" w:styleId="Listenabsatz">
    <w:name w:val="List Paragraph"/>
    <w:basedOn w:val="Standard"/>
    <w:uiPriority w:val="34"/>
    <w:qFormat/>
    <w:rsid w:val="0057583F"/>
    <w:pPr>
      <w:ind w:left="720"/>
      <w:contextualSpacing/>
    </w:pPr>
  </w:style>
  <w:style w:type="table" w:styleId="Tabellenraster">
    <w:name w:val="Table Grid"/>
    <w:basedOn w:val="NormaleTabelle"/>
    <w:uiPriority w:val="39"/>
    <w:rsid w:val="0057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758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583F"/>
    <w:rPr>
      <w:sz w:val="20"/>
      <w:szCs w:val="20"/>
    </w:rPr>
  </w:style>
  <w:style w:type="character" w:styleId="Funotenzeichen">
    <w:name w:val="footnote reference"/>
    <w:basedOn w:val="Absatz-Standardschriftart"/>
    <w:uiPriority w:val="99"/>
    <w:semiHidden/>
    <w:unhideWhenUsed/>
    <w:rsid w:val="0057583F"/>
    <w:rPr>
      <w:vertAlign w:val="superscript"/>
    </w:rPr>
  </w:style>
  <w:style w:type="character" w:styleId="Hyperlink">
    <w:name w:val="Hyperlink"/>
    <w:basedOn w:val="Absatz-Standardschriftart"/>
    <w:uiPriority w:val="99"/>
    <w:unhideWhenUsed/>
    <w:rsid w:val="00575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ndzeitung-muenchen.de/thema/Daniel_Br%C3%BChl" TargetMode="External"/><Relationship Id="rId13" Type="http://schemas.openxmlformats.org/officeDocument/2006/relationships/hyperlink" Target="https://www.amazon.de/Salvador-Kampf-um-die-Freiheit/dp/B00111YD4G/ref=sr_1_1?ie=UTF8&amp;qid=1509377065&amp;sr=8-1&amp;keywords=Salvador+-+Kampf+um+die+Freiheit&amp;tag=spot_on_az-21" TargetMode="External"/><Relationship Id="rId18" Type="http://schemas.openxmlformats.org/officeDocument/2006/relationships/hyperlink" Target="https://www.youtube.com/watch?v=yi47oR8zK1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PUfLfuzztFk" TargetMode="External"/><Relationship Id="rId12" Type="http://schemas.openxmlformats.org/officeDocument/2006/relationships/hyperlink" Target="http://www.abendzeitung-muenchen.de/thema/Spanien"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zdf.de/politik/auslandsjournal-extra/auslandsjournal-extra-vom-14092018-100.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eddeutsche.de/kultur/gedanken-eines-verzweifelten-heimat-ohne-halt-1.3723731?reduced=tru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sat.de/mediathek/?mode=play&amp;obj=75753" TargetMode="External"/><Relationship Id="rId23" Type="http://schemas.openxmlformats.org/officeDocument/2006/relationships/fontTable" Target="fontTable.xml"/><Relationship Id="rId10" Type="http://schemas.openxmlformats.org/officeDocument/2006/relationships/hyperlink" Target="https://www.amazon.de/ganz-gro%C3%9Fe-Traum-Daniel-Br%C3%BChl/dp/B00I6ZH9ZA/ref=sr_1_13?ie=UTF8&amp;qid=1509365605&amp;sr=8-13&amp;keywords=Daniel+Br%C3%BChl&amp;tag=spot_on_az-21" TargetMode="External"/><Relationship Id="rId19" Type="http://schemas.openxmlformats.org/officeDocument/2006/relationships/hyperlink" Target="http://www.google.de/url?sa=i&amp;rct=j&amp;q=&amp;esrc=s&amp;source=images&amp;cd=&amp;cad=rja&amp;uact=8&amp;ved=2ahUKEwjrx5vg75DgAhVOC-wKHR1dDt0QjRx6BAgBEAU&amp;url=%2Furl%3Fsa%3Di%26rct%3Dj%26q%3D%26esrc%3Ds%26source%3Dimages%26cd%3D%26ved%3D%26url%3Dhttps%253A%252F%252Fde.wikipedia.org%252Fwiki%252FDatei%253AFlag_of_the_Romani_people.svg%26psig%3DAOvVaw33fiAbfuYF9f1iyClZ5wzV%26ust%3D1548778475875332&amp;psig=AOvVaw33fiAbfuYF9f1iyClZ5wzV&amp;ust=1548778475875332" TargetMode="External"/><Relationship Id="rId4" Type="http://schemas.openxmlformats.org/officeDocument/2006/relationships/webSettings" Target="webSettings.xml"/><Relationship Id="rId9" Type="http://schemas.openxmlformats.org/officeDocument/2006/relationships/hyperlink" Target="http://www.abendzeitung-muenchen.de/thema/Katalonien" TargetMode="External"/><Relationship Id="rId14" Type="http://schemas.openxmlformats.org/officeDocument/2006/relationships/hyperlink" Target="https://www.youtube.com/watch?v=sSjkKeO1FHQ"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2455</Words>
  <Characters>15473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Lastenia</dc:creator>
  <cp:keywords/>
  <dc:description/>
  <cp:lastModifiedBy>Lastenia</cp:lastModifiedBy>
  <cp:revision>2</cp:revision>
  <dcterms:created xsi:type="dcterms:W3CDTF">2019-02-24T14:50:00Z</dcterms:created>
  <dcterms:modified xsi:type="dcterms:W3CDTF">2019-02-24T14:50:00Z</dcterms:modified>
</cp:coreProperties>
</file>